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6A9C" w14:textId="77777777" w:rsidR="0029727A" w:rsidRPr="0029727A" w:rsidRDefault="0029727A" w:rsidP="0029727A">
      <w:pPr>
        <w:suppressAutoHyphens w:val="0"/>
        <w:jc w:val="right"/>
        <w:rPr>
          <w:rFonts w:eastAsiaTheme="minorHAnsi"/>
          <w:b/>
          <w:bCs/>
          <w:lang w:eastAsia="en-US"/>
        </w:rPr>
      </w:pPr>
      <w:bookmarkStart w:id="0" w:name="_Hlk171951076"/>
      <w:r w:rsidRPr="0029727A">
        <w:rPr>
          <w:rFonts w:eastAsiaTheme="minorHAnsi"/>
          <w:b/>
          <w:bCs/>
          <w:lang w:eastAsia="en-US"/>
        </w:rPr>
        <w:t>УТВЕРЖДАЮ</w:t>
      </w:r>
    </w:p>
    <w:p w14:paraId="6F71C14E" w14:textId="77777777" w:rsidR="0029727A" w:rsidRPr="0029727A" w:rsidRDefault="0029727A" w:rsidP="0029727A">
      <w:pPr>
        <w:suppressAutoHyphens w:val="0"/>
        <w:jc w:val="right"/>
        <w:rPr>
          <w:rFonts w:eastAsiaTheme="minorHAnsi"/>
          <w:b/>
          <w:bCs/>
          <w:lang w:eastAsia="en-US"/>
        </w:rPr>
      </w:pPr>
    </w:p>
    <w:p w14:paraId="7A11B6FB" w14:textId="77777777" w:rsidR="0029727A" w:rsidRPr="0029727A" w:rsidRDefault="0029727A" w:rsidP="0029727A">
      <w:pPr>
        <w:suppressAutoHyphens w:val="0"/>
        <w:jc w:val="right"/>
        <w:rPr>
          <w:rFonts w:eastAsiaTheme="minorHAnsi"/>
          <w:b/>
          <w:bCs/>
          <w:lang w:eastAsia="en-US"/>
        </w:rPr>
      </w:pPr>
      <w:r w:rsidRPr="0029727A">
        <w:rPr>
          <w:rFonts w:eastAsiaTheme="minorHAnsi"/>
          <w:b/>
          <w:bCs/>
          <w:lang w:eastAsia="en-US"/>
        </w:rPr>
        <w:t>Директор _____________________ Муромцева Г.А.</w:t>
      </w:r>
    </w:p>
    <w:p w14:paraId="14A5BFE2" w14:textId="77777777" w:rsidR="0029727A" w:rsidRPr="0029727A" w:rsidRDefault="0029727A" w:rsidP="0029727A">
      <w:pPr>
        <w:suppressAutoHyphens w:val="0"/>
        <w:spacing w:line="240" w:lineRule="atLeast"/>
        <w:jc w:val="right"/>
        <w:rPr>
          <w:rFonts w:eastAsiaTheme="minorHAnsi"/>
          <w:b/>
          <w:bCs/>
          <w:lang w:eastAsia="en-US"/>
        </w:rPr>
      </w:pPr>
      <w:bookmarkStart w:id="1" w:name="_Hlk119919006"/>
      <w:r w:rsidRPr="0029727A">
        <w:rPr>
          <w:rFonts w:eastAsiaTheme="minorHAnsi"/>
          <w:b/>
          <w:bCs/>
          <w:lang w:eastAsia="en-US"/>
        </w:rPr>
        <w:tab/>
      </w:r>
      <w:bookmarkEnd w:id="1"/>
    </w:p>
    <w:p w14:paraId="35BF0EF4" w14:textId="77777777" w:rsidR="0029727A" w:rsidRPr="0029727A" w:rsidRDefault="0029727A" w:rsidP="0029727A">
      <w:pPr>
        <w:suppressAutoHyphens w:val="0"/>
        <w:jc w:val="right"/>
        <w:rPr>
          <w:rFonts w:eastAsiaTheme="minorHAnsi"/>
          <w:b/>
          <w:bCs/>
          <w:lang w:eastAsia="en-US"/>
        </w:rPr>
      </w:pPr>
      <w:r w:rsidRPr="0029727A">
        <w:rPr>
          <w:rFonts w:eastAsiaTheme="minorHAnsi"/>
          <w:b/>
          <w:bCs/>
          <w:lang w:eastAsia="en-US"/>
        </w:rPr>
        <w:t>Приказ № 14 от 14.05.2024г.</w:t>
      </w:r>
    </w:p>
    <w:p w14:paraId="7DAD75E9" w14:textId="77777777" w:rsidR="0029727A" w:rsidRPr="0029727A" w:rsidRDefault="0029727A" w:rsidP="0029727A">
      <w:pPr>
        <w:suppressAutoHyphens w:val="0"/>
        <w:jc w:val="right"/>
        <w:rPr>
          <w:rFonts w:eastAsiaTheme="minorHAnsi"/>
          <w:b/>
          <w:bCs/>
          <w:lang w:eastAsia="en-US"/>
        </w:rPr>
      </w:pPr>
    </w:p>
    <w:p w14:paraId="02917298" w14:textId="77777777" w:rsidR="0029727A" w:rsidRPr="0029727A" w:rsidRDefault="0029727A" w:rsidP="0029727A">
      <w:pPr>
        <w:rPr>
          <w:rFonts w:eastAsiaTheme="minorHAnsi"/>
          <w:b/>
          <w:bCs/>
          <w:lang w:eastAsia="en-US"/>
        </w:rPr>
      </w:pPr>
    </w:p>
    <w:p w14:paraId="20E5E9F1" w14:textId="77777777" w:rsidR="0029727A" w:rsidRPr="0029727A" w:rsidRDefault="0029727A" w:rsidP="0029727A">
      <w:pPr>
        <w:rPr>
          <w:rFonts w:eastAsiaTheme="minorHAnsi"/>
          <w:b/>
          <w:bCs/>
          <w:lang w:eastAsia="en-US"/>
        </w:rPr>
      </w:pPr>
    </w:p>
    <w:p w14:paraId="2F4C8949" w14:textId="77777777" w:rsidR="0029727A" w:rsidRPr="0029727A" w:rsidRDefault="0029727A" w:rsidP="0029727A">
      <w:pPr>
        <w:pStyle w:val="a3"/>
        <w:shd w:val="clear" w:color="auto" w:fill="FFFFFF"/>
        <w:spacing w:before="0" w:beforeAutospacing="0" w:line="300" w:lineRule="atLeast"/>
        <w:jc w:val="center"/>
        <w:rPr>
          <w:b/>
          <w:bCs/>
          <w:sz w:val="28"/>
          <w:szCs w:val="28"/>
        </w:rPr>
      </w:pPr>
      <w:r w:rsidRPr="0029727A">
        <w:rPr>
          <w:rFonts w:eastAsiaTheme="minorHAnsi"/>
          <w:lang w:eastAsia="en-US"/>
        </w:rPr>
        <w:tab/>
      </w:r>
      <w:r w:rsidRPr="0029727A">
        <w:rPr>
          <w:b/>
          <w:bCs/>
          <w:sz w:val="28"/>
          <w:szCs w:val="28"/>
        </w:rPr>
        <w:t>ПРЕЙСКУРАНТ ЦЕН НА ПОСЕЩЕНИЕ МЕРОПРИЯТИЙ</w:t>
      </w:r>
    </w:p>
    <w:p w14:paraId="263B91FC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300" w:lineRule="atLeast"/>
        <w:jc w:val="center"/>
        <w:rPr>
          <w:b/>
          <w:bCs/>
          <w:sz w:val="28"/>
          <w:szCs w:val="28"/>
          <w:lang w:eastAsia="ru-RU"/>
        </w:rPr>
      </w:pPr>
      <w:r w:rsidRPr="0029727A">
        <w:rPr>
          <w:b/>
          <w:bCs/>
          <w:sz w:val="28"/>
          <w:szCs w:val="28"/>
          <w:lang w:eastAsia="ru-RU"/>
        </w:rPr>
        <w:t>МАУК «НИЖЕГОРОДСКИЙ ПЛАНЕТАРИЙ ИМ. Г.М. ГРЕЧКО»</w:t>
      </w:r>
    </w:p>
    <w:p w14:paraId="565C2991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300" w:lineRule="atLeast"/>
        <w:jc w:val="center"/>
        <w:rPr>
          <w:b/>
          <w:bCs/>
          <w:sz w:val="28"/>
          <w:szCs w:val="28"/>
          <w:lang w:eastAsia="ru-RU"/>
        </w:rPr>
      </w:pPr>
    </w:p>
    <w:p w14:paraId="28B38248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300" w:lineRule="atLeast"/>
        <w:jc w:val="center"/>
        <w:rPr>
          <w:b/>
          <w:bCs/>
          <w:lang w:eastAsia="ru-RU"/>
        </w:rPr>
      </w:pPr>
      <w:bookmarkStart w:id="2" w:name="_Hlk99022969"/>
      <w:r w:rsidRPr="0029727A">
        <w:rPr>
          <w:b/>
          <w:bCs/>
          <w:lang w:eastAsia="ru-RU"/>
        </w:rPr>
        <w:t>ИНФОРМАЦИЯ ДЛЯ ГРУПП</w:t>
      </w:r>
    </w:p>
    <w:p w14:paraId="0999DF7F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300" w:lineRule="atLeast"/>
        <w:rPr>
          <w:lang w:eastAsia="ru-RU"/>
        </w:rPr>
      </w:pPr>
      <w:r w:rsidRPr="0029727A">
        <w:rPr>
          <w:b/>
          <w:bCs/>
          <w:shd w:val="clear" w:color="auto" w:fill="FFFFFF"/>
          <w:lang w:eastAsia="ru-RU"/>
        </w:rPr>
        <w:t>Сопровождающие в группе:</w:t>
      </w:r>
    </w:p>
    <w:p w14:paraId="6F1FCEB8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300" w:lineRule="atLeast"/>
        <w:rPr>
          <w:sz w:val="28"/>
          <w:szCs w:val="28"/>
          <w:shd w:val="clear" w:color="auto" w:fill="FFFFFF"/>
          <w:lang w:eastAsia="ru-RU"/>
        </w:rPr>
      </w:pPr>
      <w:r w:rsidRPr="0029727A">
        <w:rPr>
          <w:shd w:val="clear" w:color="auto" w:fill="FFFFFF"/>
          <w:lang w:eastAsia="ru-RU"/>
        </w:rPr>
        <w:t>Руководитель группы (воспитатель ДОУ, учитель, педагог, преподаватель техникума, ВУЗа и прочих учебных заведений, а также руководитель-организатор туристической группы) посещает любые программы планетария бесплатно на каждые 10 человек – 1 сопровождающий, и не входит в базу для расчета стоимости посещения. Остальные сопровождающие (помощники руководителя группы, родители и другие) – за полную стоимость билета.</w:t>
      </w:r>
    </w:p>
    <w:p w14:paraId="324A62E7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300" w:lineRule="atLeast"/>
        <w:rPr>
          <w:shd w:val="clear" w:color="auto" w:fill="FFFFFF"/>
          <w:lang w:eastAsia="ru-RU"/>
        </w:rPr>
      </w:pPr>
      <w:r w:rsidRPr="0029727A">
        <w:rPr>
          <w:shd w:val="clear" w:color="auto" w:fill="FFFFFF"/>
          <w:lang w:eastAsia="ru-RU"/>
        </w:rPr>
        <w:t>В случае разделения группы на две подгруппы разрешается 2 сопровождающих бесплатно.</w:t>
      </w:r>
    </w:p>
    <w:p w14:paraId="6AC10DB5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rPr>
          <w:rFonts w:eastAsiaTheme="minorHAnsi"/>
          <w:b/>
          <w:lang w:eastAsia="en-US"/>
        </w:rPr>
      </w:pPr>
      <w:r w:rsidRPr="0029727A">
        <w:rPr>
          <w:rFonts w:eastAsiaTheme="minorHAnsi"/>
          <w:b/>
          <w:bCs/>
          <w:lang w:eastAsia="en-US"/>
        </w:rPr>
        <w:t>Особые категории граждан:</w:t>
      </w:r>
    </w:p>
    <w:p w14:paraId="0B37D823" w14:textId="77777777" w:rsidR="0029727A" w:rsidRPr="0029727A" w:rsidRDefault="0029727A" w:rsidP="0029727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t>Для учащихся специальных (коррекционных) образовательных учреждений количество сопровождающих бесплатно определяется в индивидуальном порядке, исходя из официального письма от руководителя учреждения с указанием численности и состава группы;</w:t>
      </w:r>
    </w:p>
    <w:p w14:paraId="786B6218" w14:textId="77777777" w:rsidR="0029727A" w:rsidRPr="0029727A" w:rsidRDefault="0029727A" w:rsidP="0029727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t>Для инвалидов-колясочников I группы – 1 сопровождающий бесплатно на 1 человека.</w:t>
      </w:r>
    </w:p>
    <w:p w14:paraId="4A9F3971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jc w:val="both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t>Все сопровождающие занимают свободные посадочные места в Большом звёздном зале только при их наличии.</w:t>
      </w:r>
    </w:p>
    <w:p w14:paraId="596B6E4E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jc w:val="both"/>
        <w:rPr>
          <w:rFonts w:eastAsiaTheme="minorHAnsi"/>
          <w:lang w:eastAsia="en-US"/>
        </w:rPr>
      </w:pPr>
    </w:p>
    <w:p w14:paraId="09738067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jc w:val="both"/>
        <w:rPr>
          <w:rFonts w:eastAsiaTheme="minorHAnsi"/>
          <w:b/>
          <w:bCs/>
          <w:lang w:eastAsia="en-US"/>
        </w:rPr>
      </w:pPr>
      <w:r w:rsidRPr="0029727A">
        <w:rPr>
          <w:rFonts w:eastAsiaTheme="minorHAnsi"/>
          <w:b/>
          <w:bCs/>
          <w:lang w:eastAsia="en-US"/>
        </w:rPr>
        <w:t>Стоимость посещения репертуарных программ по заявкам – 350 рублей.</w:t>
      </w:r>
    </w:p>
    <w:p w14:paraId="2F11AFA2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jc w:val="right"/>
        <w:rPr>
          <w:rFonts w:eastAsiaTheme="minorHAnsi"/>
          <w:lang w:eastAsia="en-US"/>
        </w:rPr>
      </w:pPr>
    </w:p>
    <w:p w14:paraId="548BA6E0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jc w:val="right"/>
        <w:rPr>
          <w:rFonts w:eastAsiaTheme="minorHAnsi"/>
          <w:lang w:eastAsia="en-US"/>
        </w:rPr>
      </w:pPr>
    </w:p>
    <w:p w14:paraId="0C8DD517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jc w:val="right"/>
        <w:rPr>
          <w:rFonts w:eastAsiaTheme="minorHAnsi"/>
          <w:lang w:eastAsia="en-US"/>
        </w:rPr>
      </w:pPr>
    </w:p>
    <w:p w14:paraId="3834948B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jc w:val="right"/>
        <w:rPr>
          <w:rFonts w:eastAsiaTheme="minorHAnsi"/>
          <w:lang w:eastAsia="en-US"/>
        </w:rPr>
      </w:pPr>
    </w:p>
    <w:p w14:paraId="54337362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jc w:val="right"/>
        <w:rPr>
          <w:rFonts w:eastAsiaTheme="minorHAnsi"/>
          <w:lang w:eastAsia="en-US"/>
        </w:rPr>
      </w:pPr>
    </w:p>
    <w:p w14:paraId="54DE5D1A" w14:textId="77777777" w:rsidR="0029727A" w:rsidRPr="0029727A" w:rsidRDefault="0029727A" w:rsidP="0029727A">
      <w:pPr>
        <w:shd w:val="clear" w:color="auto" w:fill="FFFFFF"/>
        <w:suppressAutoHyphens w:val="0"/>
        <w:spacing w:after="100" w:afterAutospacing="1" w:line="276" w:lineRule="auto"/>
        <w:jc w:val="right"/>
        <w:rPr>
          <w:rFonts w:eastAsiaTheme="minorHAnsi"/>
          <w:lang w:eastAsia="en-US"/>
        </w:rPr>
      </w:pPr>
    </w:p>
    <w:p w14:paraId="71A69ADD" w14:textId="77777777" w:rsidR="0029727A" w:rsidRPr="0029727A" w:rsidRDefault="0029727A" w:rsidP="0029727A">
      <w:pPr>
        <w:shd w:val="clear" w:color="auto" w:fill="FFFFFF"/>
        <w:suppressAutoHyphens w:val="0"/>
        <w:spacing w:line="276" w:lineRule="auto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lastRenderedPageBreak/>
        <w:t>Приложение № 1</w:t>
      </w:r>
    </w:p>
    <w:p w14:paraId="1F900A1F" w14:textId="77777777" w:rsidR="0029727A" w:rsidRPr="0029727A" w:rsidRDefault="0029727A" w:rsidP="0029727A">
      <w:pPr>
        <w:shd w:val="clear" w:color="auto" w:fill="FFFFFF"/>
        <w:suppressAutoHyphens w:val="0"/>
        <w:spacing w:line="276" w:lineRule="auto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t>с изменениями от 14.05.2024 г.</w:t>
      </w:r>
    </w:p>
    <w:p w14:paraId="73E10839" w14:textId="77777777" w:rsidR="0029727A" w:rsidRPr="0029727A" w:rsidRDefault="0029727A" w:rsidP="0029727A">
      <w:pPr>
        <w:shd w:val="clear" w:color="auto" w:fill="FFFFFF"/>
        <w:suppressAutoHyphens w:val="0"/>
        <w:spacing w:line="276" w:lineRule="auto"/>
        <w:jc w:val="right"/>
        <w:rPr>
          <w:rFonts w:eastAsiaTheme="minorHAnsi"/>
          <w:lang w:eastAsia="en-US"/>
        </w:rPr>
      </w:pPr>
    </w:p>
    <w:p w14:paraId="1B055F0E" w14:textId="77777777" w:rsidR="0029727A" w:rsidRPr="0029727A" w:rsidRDefault="0029727A" w:rsidP="0029727A">
      <w:pPr>
        <w:shd w:val="clear" w:color="auto" w:fill="FFFFFF"/>
        <w:suppressAutoHyphens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29727A">
        <w:rPr>
          <w:rFonts w:eastAsiaTheme="minorHAnsi"/>
          <w:b/>
          <w:bCs/>
          <w:lang w:eastAsia="en-US"/>
        </w:rPr>
        <w:t>ЛЬГОТНЫЕ КАТЕГОРИИ ГРАЖДАН</w:t>
      </w:r>
    </w:p>
    <w:p w14:paraId="381C68BD" w14:textId="77777777" w:rsidR="0029727A" w:rsidRPr="0029727A" w:rsidRDefault="0029727A" w:rsidP="0029727A">
      <w:pPr>
        <w:shd w:val="clear" w:color="auto" w:fill="FFFFFF"/>
        <w:suppressAutoHyphens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34EAED88" w14:textId="77777777" w:rsidR="0029727A" w:rsidRPr="0029727A" w:rsidRDefault="0029727A" w:rsidP="0029727A">
      <w:r w:rsidRPr="0029727A">
        <w:t xml:space="preserve">Льготы, предоставляемые отдельным категориям граждан, при приобретении билетов в кассе планетария (ул. Революционная, 20), распространяются на </w:t>
      </w:r>
      <w:proofErr w:type="spellStart"/>
      <w:r w:rsidRPr="0029727A">
        <w:t>полнокупольные</w:t>
      </w:r>
      <w:proofErr w:type="spellEnd"/>
      <w:r w:rsidRPr="0029727A">
        <w:t xml:space="preserve"> программы в Большом звёздном зале, за исключением совместных мероприятий (концерты, спектакли) и </w:t>
      </w:r>
      <w:proofErr w:type="spellStart"/>
      <w:r w:rsidRPr="0029727A">
        <w:t>полнокупольных</w:t>
      </w:r>
      <w:proofErr w:type="spellEnd"/>
      <w:r w:rsidRPr="0029727A">
        <w:t xml:space="preserve"> программ в формате 3</w:t>
      </w:r>
      <w:r w:rsidRPr="0029727A">
        <w:rPr>
          <w:lang w:val="en-US"/>
        </w:rPr>
        <w:t>D</w:t>
      </w:r>
      <w:r w:rsidRPr="0029727A">
        <w:t>:</w:t>
      </w:r>
    </w:p>
    <w:p w14:paraId="33A75033" w14:textId="77777777" w:rsidR="0029727A" w:rsidRPr="0029727A" w:rsidRDefault="0029727A" w:rsidP="0029727A"/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2518"/>
        <w:gridCol w:w="3544"/>
        <w:gridCol w:w="4252"/>
      </w:tblGrid>
      <w:tr w:rsidR="0029727A" w:rsidRPr="0029727A" w14:paraId="0D631A62" w14:textId="77777777" w:rsidTr="001D59AB">
        <w:tc>
          <w:tcPr>
            <w:tcW w:w="2518" w:type="dxa"/>
          </w:tcPr>
          <w:p w14:paraId="34BC8D8B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Дети из многодетных семей</w:t>
            </w:r>
          </w:p>
        </w:tc>
        <w:tc>
          <w:tcPr>
            <w:tcW w:w="3544" w:type="dxa"/>
          </w:tcPr>
          <w:p w14:paraId="408EDF3E" w14:textId="77777777" w:rsidR="0029727A" w:rsidRPr="0029727A" w:rsidRDefault="0029727A" w:rsidP="001D59AB">
            <w:r w:rsidRPr="0029727A">
              <w:t>скидка 50%</w:t>
            </w:r>
          </w:p>
          <w:p w14:paraId="44172DE2" w14:textId="77777777" w:rsidR="0029727A" w:rsidRPr="0029727A" w:rsidRDefault="0029727A" w:rsidP="001D59AB">
            <w:r w:rsidRPr="0029727A">
              <w:t>по будням (кроме выходных и праздничных дней)</w:t>
            </w:r>
          </w:p>
        </w:tc>
        <w:tc>
          <w:tcPr>
            <w:tcW w:w="4252" w:type="dxa"/>
          </w:tcPr>
          <w:p w14:paraId="48480135" w14:textId="77777777" w:rsidR="0029727A" w:rsidRPr="0029727A" w:rsidRDefault="0029727A" w:rsidP="001D59AB">
            <w:r w:rsidRPr="0029727A">
              <w:t>При предъявлении удостоверения многодетной семьи, свидетельства о рождении детей или справки, выданной органом в сфере социальной поддержки населения</w:t>
            </w:r>
          </w:p>
        </w:tc>
      </w:tr>
      <w:tr w:rsidR="0029727A" w:rsidRPr="0029727A" w14:paraId="2ACFDF59" w14:textId="77777777" w:rsidTr="001D59AB">
        <w:tc>
          <w:tcPr>
            <w:tcW w:w="2518" w:type="dxa"/>
          </w:tcPr>
          <w:p w14:paraId="2DF7EA0F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Дети - инвалиды</w:t>
            </w:r>
          </w:p>
        </w:tc>
        <w:tc>
          <w:tcPr>
            <w:tcW w:w="3544" w:type="dxa"/>
          </w:tcPr>
          <w:p w14:paraId="1ADB0DBB" w14:textId="77777777" w:rsidR="0029727A" w:rsidRPr="0029727A" w:rsidRDefault="0029727A" w:rsidP="001D59AB">
            <w:r w:rsidRPr="0029727A">
              <w:t>бесплатно</w:t>
            </w:r>
          </w:p>
          <w:p w14:paraId="60AA6EF6" w14:textId="77777777" w:rsidR="0029727A" w:rsidRPr="0029727A" w:rsidRDefault="0029727A" w:rsidP="001D59AB">
            <w:r w:rsidRPr="0029727A">
              <w:t>по будням (кроме выходных и праздничных дней)</w:t>
            </w:r>
          </w:p>
        </w:tc>
        <w:tc>
          <w:tcPr>
            <w:tcW w:w="4252" w:type="dxa"/>
          </w:tcPr>
          <w:p w14:paraId="056FBDC5" w14:textId="77777777" w:rsidR="0029727A" w:rsidRPr="0029727A" w:rsidRDefault="0029727A" w:rsidP="001D59AB">
            <w:r w:rsidRPr="0029727A">
              <w:t>При предъявлении документа, подтверждающего право на предоставление льготы</w:t>
            </w:r>
          </w:p>
        </w:tc>
      </w:tr>
      <w:tr w:rsidR="0029727A" w:rsidRPr="0029727A" w14:paraId="69E8E4A1" w14:textId="77777777" w:rsidTr="001D59AB">
        <w:tc>
          <w:tcPr>
            <w:tcW w:w="2518" w:type="dxa"/>
          </w:tcPr>
          <w:p w14:paraId="03B81654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Инвалиды 1 и 2 гр.</w:t>
            </w:r>
          </w:p>
        </w:tc>
        <w:tc>
          <w:tcPr>
            <w:tcW w:w="3544" w:type="dxa"/>
          </w:tcPr>
          <w:p w14:paraId="483D4272" w14:textId="77777777" w:rsidR="0029727A" w:rsidRPr="0029727A" w:rsidRDefault="0029727A" w:rsidP="001D59AB">
            <w:r w:rsidRPr="0029727A">
              <w:t>скидка 50%</w:t>
            </w:r>
          </w:p>
          <w:p w14:paraId="712AF683" w14:textId="77777777" w:rsidR="0029727A" w:rsidRPr="0029727A" w:rsidRDefault="0029727A" w:rsidP="001D59AB">
            <w:r w:rsidRPr="0029727A">
              <w:t>по будням (кроме выходных и праздничных дней)</w:t>
            </w:r>
          </w:p>
        </w:tc>
        <w:tc>
          <w:tcPr>
            <w:tcW w:w="4252" w:type="dxa"/>
          </w:tcPr>
          <w:p w14:paraId="183FFD66" w14:textId="77777777" w:rsidR="0029727A" w:rsidRPr="0029727A" w:rsidRDefault="0029727A" w:rsidP="001D59AB">
            <w:r w:rsidRPr="0029727A">
              <w:t>При предъявлении документа, подтверждающего право на предоставление льготы</w:t>
            </w:r>
          </w:p>
        </w:tc>
      </w:tr>
      <w:tr w:rsidR="0029727A" w:rsidRPr="0029727A" w14:paraId="3147524D" w14:textId="77777777" w:rsidTr="001D59AB">
        <w:tc>
          <w:tcPr>
            <w:tcW w:w="2518" w:type="dxa"/>
          </w:tcPr>
          <w:p w14:paraId="2697E5A2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Сопровождающий инвалида 1 группы</w:t>
            </w:r>
          </w:p>
        </w:tc>
        <w:tc>
          <w:tcPr>
            <w:tcW w:w="3544" w:type="dxa"/>
          </w:tcPr>
          <w:p w14:paraId="2C5135F8" w14:textId="77777777" w:rsidR="0029727A" w:rsidRPr="0029727A" w:rsidRDefault="0029727A" w:rsidP="001D59AB">
            <w:r w:rsidRPr="0029727A">
              <w:t>бесплатно</w:t>
            </w:r>
          </w:p>
        </w:tc>
        <w:tc>
          <w:tcPr>
            <w:tcW w:w="4252" w:type="dxa"/>
          </w:tcPr>
          <w:p w14:paraId="429034D3" w14:textId="77777777" w:rsidR="0029727A" w:rsidRPr="0029727A" w:rsidRDefault="0029727A" w:rsidP="001D59AB">
            <w:r w:rsidRPr="0029727A">
              <w:t>Вместе с инвалидом</w:t>
            </w:r>
          </w:p>
        </w:tc>
      </w:tr>
      <w:tr w:rsidR="0029727A" w:rsidRPr="0029727A" w14:paraId="2B1B1962" w14:textId="77777777" w:rsidTr="001D59AB">
        <w:tc>
          <w:tcPr>
            <w:tcW w:w="2518" w:type="dxa"/>
          </w:tcPr>
          <w:p w14:paraId="182D3109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Дети до достижения ими 3-х летнего возраста</w:t>
            </w:r>
          </w:p>
        </w:tc>
        <w:tc>
          <w:tcPr>
            <w:tcW w:w="3544" w:type="dxa"/>
          </w:tcPr>
          <w:p w14:paraId="18BEF0AD" w14:textId="77777777" w:rsidR="0029727A" w:rsidRPr="0029727A" w:rsidRDefault="0029727A" w:rsidP="001D59AB">
            <w:r w:rsidRPr="0029727A">
              <w:t>Бесплатно без предоставления отдельного места</w:t>
            </w:r>
          </w:p>
        </w:tc>
        <w:tc>
          <w:tcPr>
            <w:tcW w:w="4252" w:type="dxa"/>
          </w:tcPr>
          <w:p w14:paraId="7023DE7B" w14:textId="77777777" w:rsidR="0029727A" w:rsidRPr="0029727A" w:rsidRDefault="0029727A" w:rsidP="001D59AB">
            <w:r w:rsidRPr="0029727A">
              <w:t>При предъявлении свидетельства о рождении и документа, удостоверяющего личность на законного представителя ребенка</w:t>
            </w:r>
          </w:p>
        </w:tc>
      </w:tr>
      <w:tr w:rsidR="0029727A" w:rsidRPr="0029727A" w14:paraId="7CA784E9" w14:textId="77777777" w:rsidTr="001D59AB">
        <w:tc>
          <w:tcPr>
            <w:tcW w:w="2518" w:type="dxa"/>
          </w:tcPr>
          <w:p w14:paraId="49A99274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Дети – сироты</w:t>
            </w:r>
          </w:p>
          <w:p w14:paraId="09643B6B" w14:textId="77777777" w:rsidR="0029727A" w:rsidRPr="0029727A" w:rsidRDefault="0029727A" w:rsidP="001D59AB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5483217" w14:textId="77777777" w:rsidR="0029727A" w:rsidRPr="0029727A" w:rsidRDefault="0029727A" w:rsidP="001D59AB">
            <w:r w:rsidRPr="0029727A">
              <w:t>бесплатно</w:t>
            </w:r>
          </w:p>
        </w:tc>
        <w:tc>
          <w:tcPr>
            <w:tcW w:w="4252" w:type="dxa"/>
          </w:tcPr>
          <w:p w14:paraId="1DB67B5E" w14:textId="77777777" w:rsidR="0029727A" w:rsidRPr="0029727A" w:rsidRDefault="0029727A" w:rsidP="001D59AB">
            <w:r w:rsidRPr="0029727A">
              <w:t xml:space="preserve">При предъявлении документа, подтверждающего право на предоставление </w:t>
            </w:r>
            <w:proofErr w:type="gramStart"/>
            <w:r w:rsidRPr="0029727A">
              <w:t>льготы</w:t>
            </w:r>
            <w:proofErr w:type="gramEnd"/>
            <w:r w:rsidRPr="0029727A">
              <w:t xml:space="preserve"> По предварительному согласованию и письму от детского дома</w:t>
            </w:r>
          </w:p>
        </w:tc>
      </w:tr>
      <w:tr w:rsidR="0029727A" w:rsidRPr="0029727A" w14:paraId="45D79E31" w14:textId="77777777" w:rsidTr="001D59AB">
        <w:tc>
          <w:tcPr>
            <w:tcW w:w="2518" w:type="dxa"/>
          </w:tcPr>
          <w:p w14:paraId="41A2CE96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Участники СВО</w:t>
            </w:r>
          </w:p>
        </w:tc>
        <w:tc>
          <w:tcPr>
            <w:tcW w:w="3544" w:type="dxa"/>
          </w:tcPr>
          <w:p w14:paraId="1DDC38B8" w14:textId="77777777" w:rsidR="0029727A" w:rsidRPr="0029727A" w:rsidRDefault="0029727A" w:rsidP="001D59AB">
            <w:r w:rsidRPr="0029727A">
              <w:t>скидка 50%</w:t>
            </w:r>
          </w:p>
          <w:p w14:paraId="2478B7B9" w14:textId="77777777" w:rsidR="0029727A" w:rsidRPr="0029727A" w:rsidRDefault="0029727A" w:rsidP="001D59AB">
            <w:r w:rsidRPr="0029727A">
              <w:t>по будням (кроме выходных и праздничных дней)</w:t>
            </w:r>
          </w:p>
        </w:tc>
        <w:tc>
          <w:tcPr>
            <w:tcW w:w="4252" w:type="dxa"/>
          </w:tcPr>
          <w:p w14:paraId="462CF59F" w14:textId="77777777" w:rsidR="0029727A" w:rsidRPr="0029727A" w:rsidRDefault="0029727A" w:rsidP="001D59AB">
            <w:r w:rsidRPr="0029727A">
              <w:t xml:space="preserve">При предъявлении документа, удостоверяющего личность и удостоверения </w:t>
            </w:r>
            <w:r w:rsidRPr="0029727A">
              <w:rPr>
                <w:color w:val="000000"/>
                <w:shd w:val="clear" w:color="auto" w:fill="FFFFFF"/>
              </w:rPr>
              <w:t>ветерана боевых действий</w:t>
            </w:r>
          </w:p>
        </w:tc>
      </w:tr>
      <w:tr w:rsidR="0029727A" w:rsidRPr="0029727A" w14:paraId="1DFF48DA" w14:textId="77777777" w:rsidTr="001D59AB">
        <w:tc>
          <w:tcPr>
            <w:tcW w:w="2518" w:type="dxa"/>
          </w:tcPr>
          <w:p w14:paraId="7BDC97F0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Дети участников СВО</w:t>
            </w:r>
          </w:p>
        </w:tc>
        <w:tc>
          <w:tcPr>
            <w:tcW w:w="3544" w:type="dxa"/>
          </w:tcPr>
          <w:p w14:paraId="58BDBFBB" w14:textId="77777777" w:rsidR="0029727A" w:rsidRPr="0029727A" w:rsidRDefault="0029727A" w:rsidP="001D59AB">
            <w:r w:rsidRPr="0029727A">
              <w:t>скидка 50%</w:t>
            </w:r>
          </w:p>
          <w:p w14:paraId="0271585B" w14:textId="77777777" w:rsidR="0029727A" w:rsidRPr="0029727A" w:rsidRDefault="0029727A" w:rsidP="001D59AB">
            <w:r w:rsidRPr="0029727A">
              <w:t>по будням (кроме выходных и праздничных дней)</w:t>
            </w:r>
          </w:p>
        </w:tc>
        <w:tc>
          <w:tcPr>
            <w:tcW w:w="4252" w:type="dxa"/>
          </w:tcPr>
          <w:p w14:paraId="5157525B" w14:textId="77777777" w:rsidR="0029727A" w:rsidRPr="0029727A" w:rsidRDefault="0029727A" w:rsidP="001D59AB">
            <w:r w:rsidRPr="0029727A">
              <w:t xml:space="preserve">при предъявлении удостоверения </w:t>
            </w:r>
            <w:r w:rsidRPr="0029727A">
              <w:rPr>
                <w:color w:val="000000"/>
                <w:shd w:val="clear" w:color="auto" w:fill="FFFFFF"/>
              </w:rPr>
              <w:t>ветерана боевых действий</w:t>
            </w:r>
            <w:r w:rsidRPr="0029727A">
              <w:t xml:space="preserve">, и документа, подтверждающего </w:t>
            </w:r>
            <w:r w:rsidRPr="0029727A">
              <w:rPr>
                <w:color w:val="000000"/>
                <w:shd w:val="clear" w:color="auto" w:fill="FFFFFF"/>
              </w:rPr>
              <w:t>статус члена семьи участника СВО (</w:t>
            </w:r>
            <w:r w:rsidRPr="0029727A">
              <w:t>паспорт, свидетельство о рождении ребенка)</w:t>
            </w:r>
          </w:p>
        </w:tc>
      </w:tr>
      <w:tr w:rsidR="0029727A" w:rsidRPr="0029727A" w14:paraId="7E5D71A7" w14:textId="77777777" w:rsidTr="001D59AB">
        <w:tc>
          <w:tcPr>
            <w:tcW w:w="2518" w:type="dxa"/>
          </w:tcPr>
          <w:p w14:paraId="659A8ADD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Пенсионеры</w:t>
            </w:r>
          </w:p>
        </w:tc>
        <w:tc>
          <w:tcPr>
            <w:tcW w:w="3544" w:type="dxa"/>
          </w:tcPr>
          <w:p w14:paraId="74CE3EE9" w14:textId="77777777" w:rsidR="0029727A" w:rsidRPr="0029727A" w:rsidRDefault="0029727A" w:rsidP="001D59AB">
            <w:r w:rsidRPr="0029727A">
              <w:t>скидка 50%</w:t>
            </w:r>
          </w:p>
          <w:p w14:paraId="27506FCD" w14:textId="77777777" w:rsidR="0029727A" w:rsidRPr="0029727A" w:rsidRDefault="0029727A" w:rsidP="001D59AB">
            <w:r w:rsidRPr="0029727A">
              <w:t>по будням (кроме выходных и праздничных дней)</w:t>
            </w:r>
          </w:p>
        </w:tc>
        <w:tc>
          <w:tcPr>
            <w:tcW w:w="4252" w:type="dxa"/>
          </w:tcPr>
          <w:p w14:paraId="53DDC863" w14:textId="77777777" w:rsidR="0029727A" w:rsidRPr="0029727A" w:rsidRDefault="0029727A" w:rsidP="001D59AB">
            <w:r w:rsidRPr="0029727A">
              <w:t>при предъявлении пенсионного удостоверения либо справки</w:t>
            </w:r>
          </w:p>
        </w:tc>
      </w:tr>
      <w:tr w:rsidR="0029727A" w:rsidRPr="0029727A" w14:paraId="776201A3" w14:textId="77777777" w:rsidTr="001D59AB">
        <w:tc>
          <w:tcPr>
            <w:tcW w:w="2518" w:type="dxa"/>
          </w:tcPr>
          <w:p w14:paraId="61DDFEE3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Студенты</w:t>
            </w:r>
          </w:p>
        </w:tc>
        <w:tc>
          <w:tcPr>
            <w:tcW w:w="3544" w:type="dxa"/>
          </w:tcPr>
          <w:p w14:paraId="1C8847F9" w14:textId="77777777" w:rsidR="0029727A" w:rsidRPr="0029727A" w:rsidRDefault="0029727A" w:rsidP="001D59AB">
            <w:r w:rsidRPr="0029727A">
              <w:t>скидка 50%</w:t>
            </w:r>
          </w:p>
          <w:p w14:paraId="333DD873" w14:textId="77777777" w:rsidR="0029727A" w:rsidRPr="0029727A" w:rsidRDefault="0029727A" w:rsidP="001D59AB">
            <w:r w:rsidRPr="0029727A">
              <w:t>по будням (кроме выходных и праздничных дней)</w:t>
            </w:r>
          </w:p>
        </w:tc>
        <w:tc>
          <w:tcPr>
            <w:tcW w:w="4252" w:type="dxa"/>
          </w:tcPr>
          <w:p w14:paraId="66A58812" w14:textId="77777777" w:rsidR="0029727A" w:rsidRPr="0029727A" w:rsidRDefault="0029727A" w:rsidP="001D59AB">
            <w:r w:rsidRPr="0029727A">
              <w:t xml:space="preserve">при предъявлении студенческого билета </w:t>
            </w:r>
          </w:p>
        </w:tc>
      </w:tr>
      <w:tr w:rsidR="0029727A" w:rsidRPr="0029727A" w14:paraId="1F710187" w14:textId="77777777" w:rsidTr="001D59AB">
        <w:tc>
          <w:tcPr>
            <w:tcW w:w="2518" w:type="dxa"/>
          </w:tcPr>
          <w:p w14:paraId="05E5C806" w14:textId="77777777" w:rsidR="0029727A" w:rsidRPr="0029727A" w:rsidRDefault="0029727A" w:rsidP="001D59AB">
            <w:pPr>
              <w:rPr>
                <w:b/>
                <w:bCs/>
              </w:rPr>
            </w:pPr>
            <w:r w:rsidRPr="0029727A">
              <w:rPr>
                <w:b/>
                <w:bCs/>
              </w:rPr>
              <w:t>Работники культуры РФ</w:t>
            </w:r>
          </w:p>
        </w:tc>
        <w:tc>
          <w:tcPr>
            <w:tcW w:w="3544" w:type="dxa"/>
          </w:tcPr>
          <w:p w14:paraId="5B3740C1" w14:textId="77777777" w:rsidR="0029727A" w:rsidRPr="0029727A" w:rsidRDefault="0029727A" w:rsidP="001D59AB">
            <w:r w:rsidRPr="0029727A">
              <w:t>скидка 50%</w:t>
            </w:r>
          </w:p>
          <w:p w14:paraId="71BC1D41" w14:textId="77777777" w:rsidR="0029727A" w:rsidRPr="0029727A" w:rsidRDefault="0029727A" w:rsidP="001D59AB">
            <w:r w:rsidRPr="0029727A">
              <w:t>по будням (кроме выходных и праздничных дней)</w:t>
            </w:r>
          </w:p>
        </w:tc>
        <w:tc>
          <w:tcPr>
            <w:tcW w:w="4252" w:type="dxa"/>
          </w:tcPr>
          <w:p w14:paraId="58BB2B17" w14:textId="77777777" w:rsidR="0029727A" w:rsidRPr="0029727A" w:rsidRDefault="0029727A" w:rsidP="001D59AB">
            <w:r w:rsidRPr="0029727A">
              <w:t>При предъявлении удостоверения работника культуры</w:t>
            </w:r>
          </w:p>
        </w:tc>
      </w:tr>
    </w:tbl>
    <w:p w14:paraId="4D54484C" w14:textId="77777777" w:rsidR="0029727A" w:rsidRPr="0029727A" w:rsidRDefault="0029727A" w:rsidP="0029727A"/>
    <w:p w14:paraId="3566648D" w14:textId="77777777" w:rsidR="0029727A" w:rsidRPr="0029727A" w:rsidRDefault="0029727A" w:rsidP="0029727A">
      <w:pPr>
        <w:shd w:val="clear" w:color="auto" w:fill="FFFFFF"/>
        <w:suppressAutoHyphens w:val="0"/>
        <w:spacing w:line="276" w:lineRule="auto"/>
        <w:rPr>
          <w:rFonts w:eastAsiaTheme="minorHAnsi"/>
          <w:lang w:eastAsia="en-US"/>
        </w:rPr>
      </w:pPr>
    </w:p>
    <w:p w14:paraId="342C4001" w14:textId="77777777" w:rsidR="0029727A" w:rsidRPr="0029727A" w:rsidRDefault="0029727A" w:rsidP="0029727A">
      <w:pPr>
        <w:shd w:val="clear" w:color="auto" w:fill="FFFFFF"/>
        <w:suppressAutoHyphens w:val="0"/>
        <w:spacing w:line="276" w:lineRule="auto"/>
        <w:rPr>
          <w:rFonts w:eastAsiaTheme="minorHAnsi"/>
          <w:lang w:eastAsia="en-US"/>
        </w:rPr>
      </w:pPr>
    </w:p>
    <w:p w14:paraId="20A0247B" w14:textId="77777777" w:rsidR="0029727A" w:rsidRPr="0029727A" w:rsidRDefault="0029727A" w:rsidP="0029727A">
      <w:pPr>
        <w:shd w:val="clear" w:color="auto" w:fill="FFFFFF"/>
        <w:suppressAutoHyphens w:val="0"/>
        <w:spacing w:line="276" w:lineRule="auto"/>
        <w:rPr>
          <w:rFonts w:eastAsiaTheme="minorHAnsi"/>
          <w:lang w:eastAsia="en-US"/>
        </w:rPr>
      </w:pPr>
    </w:p>
    <w:p w14:paraId="3AA44C6A" w14:textId="77777777" w:rsidR="0029727A" w:rsidRPr="0029727A" w:rsidRDefault="0029727A" w:rsidP="0029727A">
      <w:pPr>
        <w:shd w:val="clear" w:color="auto" w:fill="FFFFFF"/>
        <w:suppressAutoHyphens w:val="0"/>
        <w:spacing w:line="276" w:lineRule="auto"/>
        <w:rPr>
          <w:rFonts w:eastAsiaTheme="minorHAnsi"/>
          <w:lang w:eastAsia="en-US"/>
        </w:rPr>
      </w:pPr>
    </w:p>
    <w:bookmarkEnd w:id="2"/>
    <w:p w14:paraId="4C144E28" w14:textId="77777777" w:rsidR="0029727A" w:rsidRPr="0029727A" w:rsidRDefault="0029727A" w:rsidP="0029727A">
      <w:pPr>
        <w:suppressAutoHyphens w:val="0"/>
        <w:spacing w:line="276" w:lineRule="auto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lastRenderedPageBreak/>
        <w:tab/>
      </w:r>
      <w:bookmarkStart w:id="3" w:name="_Hlk167807514"/>
      <w:r w:rsidRPr="0029727A">
        <w:rPr>
          <w:rFonts w:eastAsiaTheme="minorHAnsi"/>
          <w:lang w:eastAsia="en-US"/>
        </w:rPr>
        <w:t>Приложение № 2</w:t>
      </w:r>
    </w:p>
    <w:p w14:paraId="42073198" w14:textId="77777777" w:rsidR="0029727A" w:rsidRPr="0029727A" w:rsidRDefault="0029727A" w:rsidP="0029727A">
      <w:pPr>
        <w:suppressAutoHyphens w:val="0"/>
        <w:spacing w:line="276" w:lineRule="auto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t>с изменениями от 14.05.2024 г.</w:t>
      </w:r>
    </w:p>
    <w:tbl>
      <w:tblPr>
        <w:tblStyle w:val="33"/>
        <w:tblW w:w="10201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2155"/>
        <w:gridCol w:w="1701"/>
      </w:tblGrid>
      <w:tr w:rsidR="0029727A" w:rsidRPr="0029727A" w14:paraId="76A9D42C" w14:textId="77777777" w:rsidTr="001D59AB">
        <w:tc>
          <w:tcPr>
            <w:tcW w:w="10201" w:type="dxa"/>
            <w:gridSpan w:val="4"/>
          </w:tcPr>
          <w:bookmarkEnd w:id="3"/>
          <w:p w14:paraId="29065EA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b/>
                <w:bCs/>
                <w:color w:val="000000"/>
                <w:bdr w:val="nil"/>
                <w:lang w:eastAsia="ru-RU"/>
              </w:rPr>
            </w:pPr>
            <w:proofErr w:type="spellStart"/>
            <w:r w:rsidRPr="0029727A">
              <w:rPr>
                <w:b/>
                <w:bCs/>
                <w:color w:val="000000"/>
                <w:bdr w:val="nil"/>
                <w:lang w:eastAsia="ru-RU"/>
              </w:rPr>
              <w:t>Полнокупольные</w:t>
            </w:r>
            <w:proofErr w:type="spellEnd"/>
            <w:r w:rsidRPr="0029727A">
              <w:rPr>
                <w:b/>
                <w:bCs/>
                <w:color w:val="000000"/>
                <w:bdr w:val="nil"/>
                <w:lang w:eastAsia="ru-RU"/>
              </w:rPr>
              <w:t xml:space="preserve"> программы</w:t>
            </w:r>
          </w:p>
          <w:p w14:paraId="7468E1C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z w:val="20"/>
                <w:szCs w:val="20"/>
                <w:bdr w:val="nil"/>
                <w:lang w:eastAsia="ru-RU"/>
              </w:rPr>
            </w:pPr>
          </w:p>
        </w:tc>
      </w:tr>
      <w:tr w:rsidR="0029727A" w:rsidRPr="0029727A" w14:paraId="28A39C3E" w14:textId="77777777" w:rsidTr="001D59AB">
        <w:tc>
          <w:tcPr>
            <w:tcW w:w="5070" w:type="dxa"/>
            <w:vAlign w:val="center"/>
          </w:tcPr>
          <w:p w14:paraId="6C3D903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Название</w:t>
            </w:r>
          </w:p>
        </w:tc>
        <w:tc>
          <w:tcPr>
            <w:tcW w:w="1275" w:type="dxa"/>
            <w:vAlign w:val="center"/>
          </w:tcPr>
          <w:p w14:paraId="10D1C3E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proofErr w:type="gramStart"/>
            <w:r w:rsidRPr="0029727A">
              <w:rPr>
                <w:color w:val="000000"/>
                <w:bdr w:val="nil"/>
                <w:lang w:eastAsia="ru-RU"/>
              </w:rPr>
              <w:t>Продолжи-тельность</w:t>
            </w:r>
            <w:proofErr w:type="gramEnd"/>
          </w:p>
        </w:tc>
        <w:tc>
          <w:tcPr>
            <w:tcW w:w="2155" w:type="dxa"/>
            <w:vAlign w:val="center"/>
          </w:tcPr>
          <w:p w14:paraId="5A54500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Стоимость (руб.)</w:t>
            </w:r>
          </w:p>
          <w:p w14:paraId="6F8DF1D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Большой звёздный зал</w:t>
            </w:r>
          </w:p>
          <w:p w14:paraId="338440F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b/>
                <w:bCs/>
                <w:i/>
                <w:iCs/>
                <w:color w:val="000000"/>
                <w:u w:val="single"/>
                <w:bdr w:val="nil"/>
                <w:lang w:eastAsia="ru-RU"/>
              </w:rPr>
            </w:pPr>
            <w:r w:rsidRPr="0029727A">
              <w:rPr>
                <w:b/>
                <w:bCs/>
                <w:i/>
                <w:iCs/>
                <w:color w:val="000000"/>
                <w:u w:val="single"/>
                <w:bdr w:val="nil"/>
                <w:lang w:eastAsia="ru-RU"/>
              </w:rPr>
              <w:t>С льготами, согласно приложению №1</w:t>
            </w:r>
          </w:p>
        </w:tc>
        <w:tc>
          <w:tcPr>
            <w:tcW w:w="1701" w:type="dxa"/>
            <w:vAlign w:val="center"/>
          </w:tcPr>
          <w:p w14:paraId="73BC240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Стоимость (руб.)</w:t>
            </w:r>
          </w:p>
          <w:p w14:paraId="13C02A5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Зал Астрономия</w:t>
            </w:r>
          </w:p>
          <w:p w14:paraId="4E26269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b/>
                <w:bCs/>
                <w:i/>
                <w:iCs/>
                <w:color w:val="000000"/>
                <w:u w:val="single"/>
                <w:bdr w:val="nil"/>
                <w:lang w:eastAsia="ru-RU"/>
              </w:rPr>
            </w:pPr>
            <w:r w:rsidRPr="0029727A">
              <w:rPr>
                <w:b/>
                <w:bCs/>
                <w:i/>
                <w:iCs/>
                <w:color w:val="000000"/>
                <w:u w:val="single"/>
                <w:bdr w:val="nil"/>
                <w:lang w:eastAsia="ru-RU"/>
              </w:rPr>
              <w:t>Скидок и льгот нет</w:t>
            </w:r>
          </w:p>
        </w:tc>
      </w:tr>
      <w:tr w:rsidR="0029727A" w:rsidRPr="0029727A" w14:paraId="564A6279" w14:textId="77777777" w:rsidTr="001D59AB">
        <w:tc>
          <w:tcPr>
            <w:tcW w:w="5070" w:type="dxa"/>
          </w:tcPr>
          <w:p w14:paraId="27ADB62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 xml:space="preserve">Звездные друзья зайчонка </w:t>
            </w:r>
            <w:proofErr w:type="spellStart"/>
            <w:r w:rsidRPr="0029727A">
              <w:rPr>
                <w:color w:val="000000"/>
                <w:bdr w:val="nil"/>
                <w:lang w:eastAsia="ru-RU"/>
              </w:rPr>
              <w:t>Тафика</w:t>
            </w:r>
            <w:proofErr w:type="spellEnd"/>
          </w:p>
        </w:tc>
        <w:tc>
          <w:tcPr>
            <w:tcW w:w="1275" w:type="dxa"/>
          </w:tcPr>
          <w:p w14:paraId="4E313EB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38 мин</w:t>
            </w:r>
          </w:p>
        </w:tc>
        <w:tc>
          <w:tcPr>
            <w:tcW w:w="2155" w:type="dxa"/>
          </w:tcPr>
          <w:p w14:paraId="5240092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00</w:t>
            </w:r>
          </w:p>
        </w:tc>
        <w:tc>
          <w:tcPr>
            <w:tcW w:w="1701" w:type="dxa"/>
          </w:tcPr>
          <w:p w14:paraId="7DAC4E7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  <w:tr w:rsidR="0029727A" w:rsidRPr="0029727A" w14:paraId="30929310" w14:textId="77777777" w:rsidTr="001D59AB">
        <w:tc>
          <w:tcPr>
            <w:tcW w:w="5070" w:type="dxa"/>
          </w:tcPr>
          <w:p w14:paraId="7EB0ADE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Космический адрес Земли</w:t>
            </w:r>
          </w:p>
        </w:tc>
        <w:tc>
          <w:tcPr>
            <w:tcW w:w="1275" w:type="dxa"/>
            <w:vAlign w:val="center"/>
          </w:tcPr>
          <w:p w14:paraId="5B0D1B2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45 мин</w:t>
            </w:r>
          </w:p>
        </w:tc>
        <w:tc>
          <w:tcPr>
            <w:tcW w:w="2155" w:type="dxa"/>
          </w:tcPr>
          <w:p w14:paraId="20D6F6D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00</w:t>
            </w:r>
          </w:p>
        </w:tc>
        <w:tc>
          <w:tcPr>
            <w:tcW w:w="1701" w:type="dxa"/>
          </w:tcPr>
          <w:p w14:paraId="71C869DF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3C971A09" w14:textId="77777777" w:rsidTr="001D59AB">
        <w:tc>
          <w:tcPr>
            <w:tcW w:w="5070" w:type="dxa"/>
          </w:tcPr>
          <w:p w14:paraId="02209AD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 xml:space="preserve">Астрономическая азбука  </w:t>
            </w:r>
          </w:p>
        </w:tc>
        <w:tc>
          <w:tcPr>
            <w:tcW w:w="1275" w:type="dxa"/>
            <w:vAlign w:val="center"/>
          </w:tcPr>
          <w:p w14:paraId="37DFFAC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40 мин</w:t>
            </w:r>
          </w:p>
        </w:tc>
        <w:tc>
          <w:tcPr>
            <w:tcW w:w="2155" w:type="dxa"/>
          </w:tcPr>
          <w:p w14:paraId="26A4564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00</w:t>
            </w:r>
          </w:p>
        </w:tc>
        <w:tc>
          <w:tcPr>
            <w:tcW w:w="1701" w:type="dxa"/>
          </w:tcPr>
          <w:p w14:paraId="098E8BD5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68AA1885" w14:textId="77777777" w:rsidTr="001D59AB">
        <w:tc>
          <w:tcPr>
            <w:tcW w:w="5070" w:type="dxa"/>
          </w:tcPr>
          <w:p w14:paraId="0BCE92D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Сказка о потерянном празднике</w:t>
            </w:r>
          </w:p>
        </w:tc>
        <w:tc>
          <w:tcPr>
            <w:tcW w:w="1275" w:type="dxa"/>
            <w:vAlign w:val="center"/>
          </w:tcPr>
          <w:p w14:paraId="0EE3946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44 мин</w:t>
            </w:r>
          </w:p>
        </w:tc>
        <w:tc>
          <w:tcPr>
            <w:tcW w:w="2155" w:type="dxa"/>
          </w:tcPr>
          <w:p w14:paraId="4BC0EE8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00</w:t>
            </w:r>
          </w:p>
        </w:tc>
        <w:tc>
          <w:tcPr>
            <w:tcW w:w="1701" w:type="dxa"/>
          </w:tcPr>
          <w:p w14:paraId="438BE3AC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1FC2BADA" w14:textId="77777777" w:rsidTr="001D59AB">
        <w:tc>
          <w:tcPr>
            <w:tcW w:w="5070" w:type="dxa"/>
          </w:tcPr>
          <w:p w14:paraId="607B9AC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Космический мир Снежной Королевы</w:t>
            </w:r>
          </w:p>
        </w:tc>
        <w:tc>
          <w:tcPr>
            <w:tcW w:w="1275" w:type="dxa"/>
            <w:vAlign w:val="center"/>
          </w:tcPr>
          <w:p w14:paraId="00ECC24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43 мин</w:t>
            </w:r>
          </w:p>
        </w:tc>
        <w:tc>
          <w:tcPr>
            <w:tcW w:w="2155" w:type="dxa"/>
          </w:tcPr>
          <w:p w14:paraId="15E68B7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00</w:t>
            </w:r>
          </w:p>
        </w:tc>
        <w:tc>
          <w:tcPr>
            <w:tcW w:w="1701" w:type="dxa"/>
          </w:tcPr>
          <w:p w14:paraId="4881345D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4608E782" w14:textId="77777777" w:rsidTr="001D59AB">
        <w:tc>
          <w:tcPr>
            <w:tcW w:w="5070" w:type="dxa"/>
          </w:tcPr>
          <w:p w14:paraId="0C86FDF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Космическая книга странствий</w:t>
            </w:r>
          </w:p>
        </w:tc>
        <w:tc>
          <w:tcPr>
            <w:tcW w:w="1275" w:type="dxa"/>
            <w:vAlign w:val="center"/>
          </w:tcPr>
          <w:p w14:paraId="31C8914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43 мин</w:t>
            </w:r>
          </w:p>
        </w:tc>
        <w:tc>
          <w:tcPr>
            <w:tcW w:w="2155" w:type="dxa"/>
          </w:tcPr>
          <w:p w14:paraId="7679B69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00</w:t>
            </w:r>
          </w:p>
        </w:tc>
        <w:tc>
          <w:tcPr>
            <w:tcW w:w="1701" w:type="dxa"/>
          </w:tcPr>
          <w:p w14:paraId="365DC2DA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22AA9BB7" w14:textId="77777777" w:rsidTr="001D59AB">
        <w:tc>
          <w:tcPr>
            <w:tcW w:w="5070" w:type="dxa"/>
          </w:tcPr>
          <w:p w14:paraId="5EA6368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Парад планет</w:t>
            </w:r>
          </w:p>
        </w:tc>
        <w:tc>
          <w:tcPr>
            <w:tcW w:w="1275" w:type="dxa"/>
            <w:vAlign w:val="center"/>
          </w:tcPr>
          <w:p w14:paraId="29878E4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30 мин</w:t>
            </w:r>
          </w:p>
        </w:tc>
        <w:tc>
          <w:tcPr>
            <w:tcW w:w="2155" w:type="dxa"/>
          </w:tcPr>
          <w:p w14:paraId="5069DF1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00</w:t>
            </w:r>
          </w:p>
        </w:tc>
        <w:tc>
          <w:tcPr>
            <w:tcW w:w="1701" w:type="dxa"/>
          </w:tcPr>
          <w:p w14:paraId="08A0FA2F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67C64499" w14:textId="77777777" w:rsidTr="001D59AB">
        <w:tc>
          <w:tcPr>
            <w:tcW w:w="5070" w:type="dxa"/>
          </w:tcPr>
          <w:p w14:paraId="06248FA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Млечный Путь: прогулка по «звёздному колесу»</w:t>
            </w:r>
          </w:p>
        </w:tc>
        <w:tc>
          <w:tcPr>
            <w:tcW w:w="1275" w:type="dxa"/>
            <w:vAlign w:val="center"/>
          </w:tcPr>
          <w:p w14:paraId="43A6C64A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42 мин</w:t>
            </w:r>
          </w:p>
        </w:tc>
        <w:tc>
          <w:tcPr>
            <w:tcW w:w="2155" w:type="dxa"/>
            <w:vAlign w:val="center"/>
          </w:tcPr>
          <w:p w14:paraId="7011E49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  <w:r w:rsidRPr="0029727A">
              <w:rPr>
                <w:color w:val="000000"/>
                <w:bdr w:val="nil"/>
                <w:lang w:eastAsia="ru-RU"/>
              </w:rPr>
              <w:t>0</w:t>
            </w:r>
          </w:p>
        </w:tc>
        <w:tc>
          <w:tcPr>
            <w:tcW w:w="1701" w:type="dxa"/>
          </w:tcPr>
          <w:p w14:paraId="797A66CA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720A10F3" w14:textId="77777777" w:rsidTr="001D59AB">
        <w:tc>
          <w:tcPr>
            <w:tcW w:w="5070" w:type="dxa"/>
          </w:tcPr>
          <w:p w14:paraId="3C428D1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 xml:space="preserve">Два </w:t>
            </w:r>
            <w:proofErr w:type="spellStart"/>
            <w:r w:rsidRPr="0029727A">
              <w:rPr>
                <w:color w:val="000000"/>
                <w:bdr w:val="nil"/>
                <w:lang w:eastAsia="ru-RU"/>
              </w:rPr>
              <w:t>стёклышка</w:t>
            </w:r>
            <w:proofErr w:type="spellEnd"/>
            <w:r w:rsidRPr="0029727A">
              <w:rPr>
                <w:color w:val="000000"/>
                <w:bdr w:val="nil"/>
                <w:lang w:eastAsia="ru-RU"/>
              </w:rPr>
              <w:t>. Удивительный телескоп.</w:t>
            </w:r>
          </w:p>
        </w:tc>
        <w:tc>
          <w:tcPr>
            <w:tcW w:w="1275" w:type="dxa"/>
            <w:vAlign w:val="center"/>
          </w:tcPr>
          <w:p w14:paraId="602C116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20 мин</w:t>
            </w:r>
          </w:p>
        </w:tc>
        <w:tc>
          <w:tcPr>
            <w:tcW w:w="2155" w:type="dxa"/>
            <w:vAlign w:val="center"/>
          </w:tcPr>
          <w:p w14:paraId="15A3CED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4843F490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13B9D904" w14:textId="77777777" w:rsidTr="001D59AB">
        <w:tc>
          <w:tcPr>
            <w:tcW w:w="5070" w:type="dxa"/>
          </w:tcPr>
          <w:p w14:paraId="073935EA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Рассвет космической эры</w:t>
            </w:r>
          </w:p>
        </w:tc>
        <w:tc>
          <w:tcPr>
            <w:tcW w:w="1275" w:type="dxa"/>
            <w:vAlign w:val="center"/>
          </w:tcPr>
          <w:p w14:paraId="38D5FA6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41 мин</w:t>
            </w:r>
          </w:p>
        </w:tc>
        <w:tc>
          <w:tcPr>
            <w:tcW w:w="2155" w:type="dxa"/>
            <w:vAlign w:val="center"/>
          </w:tcPr>
          <w:p w14:paraId="03F3CAD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3ABA2F6A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17AC1456" w14:textId="77777777" w:rsidTr="001D59AB">
        <w:tc>
          <w:tcPr>
            <w:tcW w:w="5070" w:type="dxa"/>
          </w:tcPr>
          <w:p w14:paraId="5BC72A5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Естественный отбор</w:t>
            </w:r>
          </w:p>
        </w:tc>
        <w:tc>
          <w:tcPr>
            <w:tcW w:w="1275" w:type="dxa"/>
            <w:vAlign w:val="center"/>
          </w:tcPr>
          <w:p w14:paraId="02AF6AA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41 мин</w:t>
            </w:r>
          </w:p>
        </w:tc>
        <w:tc>
          <w:tcPr>
            <w:tcW w:w="2155" w:type="dxa"/>
            <w:vAlign w:val="center"/>
          </w:tcPr>
          <w:p w14:paraId="1E9B3A7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441FEBF6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2304E76A" w14:textId="77777777" w:rsidTr="001D59AB">
        <w:tc>
          <w:tcPr>
            <w:tcW w:w="5070" w:type="dxa"/>
          </w:tcPr>
          <w:p w14:paraId="3F94E42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 xml:space="preserve">В глубины Вселенной </w:t>
            </w:r>
          </w:p>
        </w:tc>
        <w:tc>
          <w:tcPr>
            <w:tcW w:w="1275" w:type="dxa"/>
            <w:vAlign w:val="center"/>
          </w:tcPr>
          <w:p w14:paraId="4E01C63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30 мин</w:t>
            </w:r>
          </w:p>
        </w:tc>
        <w:tc>
          <w:tcPr>
            <w:tcW w:w="2155" w:type="dxa"/>
            <w:vAlign w:val="center"/>
          </w:tcPr>
          <w:p w14:paraId="351E3D9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642CBABE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29C1046C" w14:textId="77777777" w:rsidTr="001D59AB">
        <w:tc>
          <w:tcPr>
            <w:tcW w:w="5070" w:type="dxa"/>
          </w:tcPr>
          <w:p w14:paraId="0E2E7F9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Розетта</w:t>
            </w:r>
          </w:p>
        </w:tc>
        <w:tc>
          <w:tcPr>
            <w:tcW w:w="1275" w:type="dxa"/>
            <w:vAlign w:val="center"/>
          </w:tcPr>
          <w:p w14:paraId="28E077A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20 мин</w:t>
            </w:r>
          </w:p>
        </w:tc>
        <w:tc>
          <w:tcPr>
            <w:tcW w:w="2155" w:type="dxa"/>
            <w:vAlign w:val="center"/>
          </w:tcPr>
          <w:p w14:paraId="465C02C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2E4ACAB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4E799678" w14:textId="77777777" w:rsidTr="001D59AB">
        <w:tc>
          <w:tcPr>
            <w:tcW w:w="5070" w:type="dxa"/>
          </w:tcPr>
          <w:p w14:paraId="6CD3771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Фантом Вселенной. В поисках тёмной материи</w:t>
            </w:r>
          </w:p>
        </w:tc>
        <w:tc>
          <w:tcPr>
            <w:tcW w:w="1275" w:type="dxa"/>
            <w:vAlign w:val="center"/>
          </w:tcPr>
          <w:p w14:paraId="078C1DE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30 мин</w:t>
            </w:r>
          </w:p>
        </w:tc>
        <w:tc>
          <w:tcPr>
            <w:tcW w:w="2155" w:type="dxa"/>
            <w:vAlign w:val="center"/>
          </w:tcPr>
          <w:p w14:paraId="2564B0B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22DB347E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2E2622C5" w14:textId="77777777" w:rsidTr="001D59AB">
        <w:tc>
          <w:tcPr>
            <w:tcW w:w="5070" w:type="dxa"/>
          </w:tcPr>
          <w:p w14:paraId="298E6B7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Далёкие миры – другая жизнь?</w:t>
            </w:r>
          </w:p>
        </w:tc>
        <w:tc>
          <w:tcPr>
            <w:tcW w:w="1275" w:type="dxa"/>
            <w:vAlign w:val="center"/>
          </w:tcPr>
          <w:p w14:paraId="57BE517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55 мин</w:t>
            </w:r>
          </w:p>
        </w:tc>
        <w:tc>
          <w:tcPr>
            <w:tcW w:w="2155" w:type="dxa"/>
            <w:vAlign w:val="center"/>
          </w:tcPr>
          <w:p w14:paraId="3B48C8E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725125DA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50C76CDE" w14:textId="77777777" w:rsidTr="001D59AB">
        <w:tc>
          <w:tcPr>
            <w:tcW w:w="5070" w:type="dxa"/>
          </w:tcPr>
          <w:p w14:paraId="08109BB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Планеты, открытые заново</w:t>
            </w:r>
          </w:p>
        </w:tc>
        <w:tc>
          <w:tcPr>
            <w:tcW w:w="1275" w:type="dxa"/>
            <w:vAlign w:val="center"/>
          </w:tcPr>
          <w:p w14:paraId="00334FA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40 мин</w:t>
            </w:r>
          </w:p>
        </w:tc>
        <w:tc>
          <w:tcPr>
            <w:tcW w:w="2155" w:type="dxa"/>
            <w:vAlign w:val="center"/>
          </w:tcPr>
          <w:p w14:paraId="4B841AD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26060A57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0E887E3C" w14:textId="77777777" w:rsidTr="001D59AB">
        <w:tc>
          <w:tcPr>
            <w:tcW w:w="5070" w:type="dxa"/>
          </w:tcPr>
          <w:p w14:paraId="0DA8628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proofErr w:type="spellStart"/>
            <w:r w:rsidRPr="0029727A">
              <w:rPr>
                <w:color w:val="000000"/>
                <w:bdr w:val="nil"/>
                <w:lang w:eastAsia="ru-RU"/>
              </w:rPr>
              <w:t>Археоастрономия</w:t>
            </w:r>
            <w:proofErr w:type="spellEnd"/>
            <w:r w:rsidRPr="0029727A">
              <w:rPr>
                <w:color w:val="000000"/>
                <w:bdr w:val="nil"/>
                <w:lang w:eastAsia="ru-RU"/>
              </w:rPr>
              <w:t xml:space="preserve"> Майя. Наблюдатели Вселенной</w:t>
            </w:r>
          </w:p>
        </w:tc>
        <w:tc>
          <w:tcPr>
            <w:tcW w:w="1275" w:type="dxa"/>
          </w:tcPr>
          <w:p w14:paraId="0FD7D13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20 мин</w:t>
            </w:r>
          </w:p>
        </w:tc>
        <w:tc>
          <w:tcPr>
            <w:tcW w:w="2155" w:type="dxa"/>
            <w:vAlign w:val="center"/>
          </w:tcPr>
          <w:p w14:paraId="6583245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73152DBC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6F4BE151" w14:textId="77777777" w:rsidTr="001D59AB">
        <w:tc>
          <w:tcPr>
            <w:tcW w:w="5070" w:type="dxa"/>
          </w:tcPr>
          <w:p w14:paraId="255F7DD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Солнце и жизнь Земли</w:t>
            </w:r>
          </w:p>
        </w:tc>
        <w:tc>
          <w:tcPr>
            <w:tcW w:w="1275" w:type="dxa"/>
          </w:tcPr>
          <w:p w14:paraId="5B6C7EB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30 мин</w:t>
            </w:r>
          </w:p>
        </w:tc>
        <w:tc>
          <w:tcPr>
            <w:tcW w:w="2155" w:type="dxa"/>
            <w:vAlign w:val="center"/>
          </w:tcPr>
          <w:p w14:paraId="6C46473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F26D1CF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color w:val="000000"/>
                <w:bdr w:val="nil"/>
                <w:lang w:eastAsia="ru-RU"/>
              </w:rPr>
              <w:t>25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</w:tr>
      <w:tr w:rsidR="0029727A" w:rsidRPr="0029727A" w14:paraId="213BCBD7" w14:textId="77777777" w:rsidTr="001D59AB">
        <w:tc>
          <w:tcPr>
            <w:tcW w:w="5070" w:type="dxa"/>
          </w:tcPr>
          <w:p w14:paraId="4D0FC89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Зрение</w:t>
            </w:r>
          </w:p>
        </w:tc>
        <w:tc>
          <w:tcPr>
            <w:tcW w:w="1275" w:type="dxa"/>
          </w:tcPr>
          <w:p w14:paraId="718E9BD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 мин</w:t>
            </w:r>
          </w:p>
        </w:tc>
        <w:tc>
          <w:tcPr>
            <w:tcW w:w="2155" w:type="dxa"/>
            <w:vAlign w:val="center"/>
          </w:tcPr>
          <w:p w14:paraId="06FCC12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2989A99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  <w:tr w:rsidR="0029727A" w:rsidRPr="0029727A" w14:paraId="65318296" w14:textId="77777777" w:rsidTr="001D59AB">
        <w:tc>
          <w:tcPr>
            <w:tcW w:w="5070" w:type="dxa"/>
          </w:tcPr>
          <w:p w14:paraId="0E07C39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r w:rsidRPr="0029727A">
              <w:rPr>
                <w:color w:val="000000"/>
                <w:shd w:val="clear" w:color="auto" w:fill="FFFFFF"/>
              </w:rPr>
              <w:t>Разноцветная Вселенная</w:t>
            </w:r>
          </w:p>
        </w:tc>
        <w:tc>
          <w:tcPr>
            <w:tcW w:w="1275" w:type="dxa"/>
          </w:tcPr>
          <w:p w14:paraId="5AE7FC9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40 мин</w:t>
            </w:r>
          </w:p>
        </w:tc>
        <w:tc>
          <w:tcPr>
            <w:tcW w:w="2155" w:type="dxa"/>
            <w:vAlign w:val="center"/>
          </w:tcPr>
          <w:p w14:paraId="10D2A45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7BF79C3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-</w:t>
            </w:r>
          </w:p>
        </w:tc>
      </w:tr>
      <w:tr w:rsidR="0029727A" w:rsidRPr="0029727A" w14:paraId="55B1B596" w14:textId="77777777" w:rsidTr="001D59AB">
        <w:tc>
          <w:tcPr>
            <w:tcW w:w="5070" w:type="dxa"/>
          </w:tcPr>
          <w:p w14:paraId="376B97C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</w:rPr>
              <w:t>Хрумка</w:t>
            </w:r>
            <w:proofErr w:type="spellEnd"/>
            <w:r w:rsidRPr="0029727A">
              <w:rPr>
                <w:color w:val="000000"/>
                <w:shd w:val="clear" w:color="auto" w:fill="FFFFFF"/>
              </w:rPr>
              <w:t xml:space="preserve"> и волшебная ракета</w:t>
            </w:r>
          </w:p>
        </w:tc>
        <w:tc>
          <w:tcPr>
            <w:tcW w:w="1275" w:type="dxa"/>
          </w:tcPr>
          <w:p w14:paraId="35AA544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40 мин</w:t>
            </w:r>
          </w:p>
        </w:tc>
        <w:tc>
          <w:tcPr>
            <w:tcW w:w="2155" w:type="dxa"/>
          </w:tcPr>
          <w:p w14:paraId="626F2CD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</w:t>
            </w:r>
            <w:r w:rsidRPr="0029727A">
              <w:rPr>
                <w:color w:val="000000"/>
                <w:bdr w:val="nil"/>
                <w:lang w:val="en-US" w:eastAsia="ru-RU"/>
              </w:rPr>
              <w:t>500</w:t>
            </w:r>
          </w:p>
        </w:tc>
        <w:tc>
          <w:tcPr>
            <w:tcW w:w="1701" w:type="dxa"/>
          </w:tcPr>
          <w:p w14:paraId="5E17E4C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-</w:t>
            </w:r>
          </w:p>
        </w:tc>
      </w:tr>
      <w:tr w:rsidR="0029727A" w:rsidRPr="0029727A" w14:paraId="0ABAF016" w14:textId="77777777" w:rsidTr="001D59AB">
        <w:tc>
          <w:tcPr>
            <w:tcW w:w="5070" w:type="dxa"/>
          </w:tcPr>
          <w:p w14:paraId="1D9013E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r w:rsidRPr="0029727A">
              <w:rPr>
                <w:color w:val="000000"/>
                <w:shd w:val="clear" w:color="auto" w:fill="FFFFFF"/>
              </w:rPr>
              <w:t>Звезды Великой победы</w:t>
            </w:r>
          </w:p>
        </w:tc>
        <w:tc>
          <w:tcPr>
            <w:tcW w:w="1275" w:type="dxa"/>
          </w:tcPr>
          <w:p w14:paraId="3B58920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30 мин</w:t>
            </w:r>
          </w:p>
        </w:tc>
        <w:tc>
          <w:tcPr>
            <w:tcW w:w="2155" w:type="dxa"/>
            <w:vAlign w:val="center"/>
          </w:tcPr>
          <w:p w14:paraId="4FE631B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</w:t>
            </w: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0-50</w:t>
            </w:r>
            <w:r w:rsidRPr="0029727A">
              <w:rPr>
                <w:color w:val="000000"/>
                <w:bdr w:val="nil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4D0D1A6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  <w:tr w:rsidR="0029727A" w:rsidRPr="0029727A" w14:paraId="583A0A25" w14:textId="77777777" w:rsidTr="001D59AB">
        <w:tc>
          <w:tcPr>
            <w:tcW w:w="5070" w:type="dxa"/>
          </w:tcPr>
          <w:p w14:paraId="4099297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Лунные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сказки</w:t>
            </w:r>
            <w:proofErr w:type="spellEnd"/>
          </w:p>
        </w:tc>
        <w:tc>
          <w:tcPr>
            <w:tcW w:w="1275" w:type="dxa"/>
          </w:tcPr>
          <w:p w14:paraId="4ED8EA9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 xml:space="preserve">40 </w:t>
            </w:r>
            <w:proofErr w:type="spellStart"/>
            <w:r w:rsidRPr="0029727A">
              <w:rPr>
                <w:color w:val="000000"/>
                <w:bdr w:val="nil"/>
                <w:lang w:val="en-US" w:eastAsia="ru-RU"/>
              </w:rPr>
              <w:t>мин</w:t>
            </w:r>
            <w:proofErr w:type="spellEnd"/>
          </w:p>
        </w:tc>
        <w:tc>
          <w:tcPr>
            <w:tcW w:w="2155" w:type="dxa"/>
            <w:vAlign w:val="center"/>
          </w:tcPr>
          <w:p w14:paraId="72AD52D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7E4FD8B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  <w:tr w:rsidR="0029727A" w:rsidRPr="0029727A" w14:paraId="5B32B39B" w14:textId="77777777" w:rsidTr="001D59AB">
        <w:tc>
          <w:tcPr>
            <w:tcW w:w="5070" w:type="dxa"/>
          </w:tcPr>
          <w:p w14:paraId="45A41EA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Планета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Земля</w:t>
            </w:r>
            <w:proofErr w:type="spellEnd"/>
          </w:p>
        </w:tc>
        <w:tc>
          <w:tcPr>
            <w:tcW w:w="1275" w:type="dxa"/>
          </w:tcPr>
          <w:p w14:paraId="4438FE7A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 xml:space="preserve">40 </w:t>
            </w:r>
            <w:proofErr w:type="spellStart"/>
            <w:r w:rsidRPr="0029727A">
              <w:rPr>
                <w:color w:val="000000"/>
                <w:bdr w:val="nil"/>
                <w:lang w:val="en-US" w:eastAsia="ru-RU"/>
              </w:rPr>
              <w:t>мин</w:t>
            </w:r>
            <w:proofErr w:type="spellEnd"/>
          </w:p>
        </w:tc>
        <w:tc>
          <w:tcPr>
            <w:tcW w:w="2155" w:type="dxa"/>
            <w:vAlign w:val="center"/>
          </w:tcPr>
          <w:p w14:paraId="59877A4A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3D6B5F4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  <w:tr w:rsidR="0029727A" w:rsidRPr="0029727A" w14:paraId="1581D72A" w14:textId="77777777" w:rsidTr="001D59AB">
        <w:tc>
          <w:tcPr>
            <w:tcW w:w="5070" w:type="dxa"/>
          </w:tcPr>
          <w:p w14:paraId="43211D7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Путешествие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вместе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со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светом</w:t>
            </w:r>
            <w:proofErr w:type="spellEnd"/>
          </w:p>
        </w:tc>
        <w:tc>
          <w:tcPr>
            <w:tcW w:w="1275" w:type="dxa"/>
          </w:tcPr>
          <w:p w14:paraId="68746E7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</w:p>
        </w:tc>
        <w:tc>
          <w:tcPr>
            <w:tcW w:w="2155" w:type="dxa"/>
            <w:vAlign w:val="center"/>
          </w:tcPr>
          <w:p w14:paraId="55BEBE5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119829A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-</w:t>
            </w:r>
          </w:p>
        </w:tc>
      </w:tr>
      <w:tr w:rsidR="0029727A" w:rsidRPr="0029727A" w14:paraId="59C4469D" w14:textId="77777777" w:rsidTr="001D59AB">
        <w:tc>
          <w:tcPr>
            <w:tcW w:w="5070" w:type="dxa"/>
          </w:tcPr>
          <w:p w14:paraId="3128194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r w:rsidRPr="0029727A">
              <w:rPr>
                <w:color w:val="000000"/>
                <w:shd w:val="clear" w:color="auto" w:fill="FFFFFF"/>
              </w:rPr>
              <w:t>Космонавтика для детей.</w:t>
            </w:r>
          </w:p>
          <w:p w14:paraId="6A5ED3B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</w:rPr>
              <w:t>Космикс</w:t>
            </w:r>
            <w:proofErr w:type="spellEnd"/>
            <w:r w:rsidRPr="0029727A">
              <w:rPr>
                <w:color w:val="000000"/>
                <w:shd w:val="clear" w:color="auto" w:fill="FFFFFF"/>
              </w:rPr>
              <w:t xml:space="preserve"> + Реконструкция + Первый спутник</w:t>
            </w:r>
          </w:p>
        </w:tc>
        <w:tc>
          <w:tcPr>
            <w:tcW w:w="1275" w:type="dxa"/>
          </w:tcPr>
          <w:p w14:paraId="52EE122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 xml:space="preserve">40 </w:t>
            </w:r>
            <w:proofErr w:type="spellStart"/>
            <w:r w:rsidRPr="0029727A">
              <w:rPr>
                <w:color w:val="000000"/>
                <w:bdr w:val="nil"/>
                <w:lang w:val="en-US" w:eastAsia="ru-RU"/>
              </w:rPr>
              <w:t>мин</w:t>
            </w:r>
            <w:proofErr w:type="spellEnd"/>
          </w:p>
        </w:tc>
        <w:tc>
          <w:tcPr>
            <w:tcW w:w="2155" w:type="dxa"/>
            <w:vAlign w:val="center"/>
          </w:tcPr>
          <w:p w14:paraId="123ABB0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7226E8F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  <w:tr w:rsidR="0029727A" w:rsidRPr="0029727A" w14:paraId="56F216C7" w14:textId="77777777" w:rsidTr="001D59AB">
        <w:tc>
          <w:tcPr>
            <w:tcW w:w="5070" w:type="dxa"/>
          </w:tcPr>
          <w:p w14:paraId="59D5CAA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Спутники</w:t>
            </w:r>
            <w:proofErr w:type="spellEnd"/>
          </w:p>
        </w:tc>
        <w:tc>
          <w:tcPr>
            <w:tcW w:w="1275" w:type="dxa"/>
          </w:tcPr>
          <w:p w14:paraId="79CD404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 xml:space="preserve">30 </w:t>
            </w:r>
            <w:proofErr w:type="spellStart"/>
            <w:r w:rsidRPr="0029727A">
              <w:rPr>
                <w:color w:val="000000"/>
                <w:bdr w:val="nil"/>
                <w:lang w:val="en-US" w:eastAsia="ru-RU"/>
              </w:rPr>
              <w:t>мин</w:t>
            </w:r>
            <w:proofErr w:type="spellEnd"/>
          </w:p>
        </w:tc>
        <w:tc>
          <w:tcPr>
            <w:tcW w:w="2155" w:type="dxa"/>
            <w:vAlign w:val="center"/>
          </w:tcPr>
          <w:p w14:paraId="522830D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6AE7BAB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-</w:t>
            </w:r>
          </w:p>
        </w:tc>
      </w:tr>
      <w:tr w:rsidR="0029727A" w:rsidRPr="0029727A" w14:paraId="0CF95D96" w14:textId="77777777" w:rsidTr="001D59AB">
        <w:tc>
          <w:tcPr>
            <w:tcW w:w="5070" w:type="dxa"/>
          </w:tcPr>
          <w:p w14:paraId="2060C18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Естественный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отбор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в 3D</w:t>
            </w:r>
          </w:p>
        </w:tc>
        <w:tc>
          <w:tcPr>
            <w:tcW w:w="1275" w:type="dxa"/>
          </w:tcPr>
          <w:p w14:paraId="3AEC83A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 xml:space="preserve">40 </w:t>
            </w:r>
            <w:proofErr w:type="spellStart"/>
            <w:r w:rsidRPr="0029727A">
              <w:rPr>
                <w:color w:val="000000"/>
                <w:bdr w:val="nil"/>
                <w:lang w:val="en-US" w:eastAsia="ru-RU"/>
              </w:rPr>
              <w:t>мин</w:t>
            </w:r>
            <w:proofErr w:type="spellEnd"/>
          </w:p>
        </w:tc>
        <w:tc>
          <w:tcPr>
            <w:tcW w:w="2155" w:type="dxa"/>
            <w:vAlign w:val="center"/>
          </w:tcPr>
          <w:p w14:paraId="1E84497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650</w:t>
            </w:r>
          </w:p>
        </w:tc>
        <w:tc>
          <w:tcPr>
            <w:tcW w:w="1701" w:type="dxa"/>
          </w:tcPr>
          <w:p w14:paraId="5402DD8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-</w:t>
            </w:r>
          </w:p>
        </w:tc>
      </w:tr>
      <w:tr w:rsidR="0029727A" w:rsidRPr="0029727A" w14:paraId="112CCB9C" w14:textId="77777777" w:rsidTr="001D59AB">
        <w:tc>
          <w:tcPr>
            <w:tcW w:w="5070" w:type="dxa"/>
          </w:tcPr>
          <w:p w14:paraId="5587F94A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Открывая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невидимую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Вселенную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/</w:t>
            </w:r>
          </w:p>
        </w:tc>
        <w:tc>
          <w:tcPr>
            <w:tcW w:w="1275" w:type="dxa"/>
          </w:tcPr>
          <w:p w14:paraId="5C7375C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</w:p>
        </w:tc>
        <w:tc>
          <w:tcPr>
            <w:tcW w:w="2155" w:type="dxa"/>
            <w:vAlign w:val="center"/>
          </w:tcPr>
          <w:p w14:paraId="5479603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4F6C84B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  <w:tr w:rsidR="0029727A" w:rsidRPr="0029727A" w14:paraId="126AEE83" w14:textId="77777777" w:rsidTr="001D59AB">
        <w:tc>
          <w:tcPr>
            <w:tcW w:w="5070" w:type="dxa"/>
          </w:tcPr>
          <w:p w14:paraId="7E8BD2B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r w:rsidRPr="0029727A">
              <w:rPr>
                <w:color w:val="000000"/>
                <w:shd w:val="clear" w:color="auto" w:fill="FFFFFF"/>
              </w:rPr>
              <w:t>Мир, в котором мы живем</w:t>
            </w:r>
          </w:p>
        </w:tc>
        <w:tc>
          <w:tcPr>
            <w:tcW w:w="1275" w:type="dxa"/>
          </w:tcPr>
          <w:p w14:paraId="551EEB4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35 мин</w:t>
            </w:r>
          </w:p>
        </w:tc>
        <w:tc>
          <w:tcPr>
            <w:tcW w:w="2155" w:type="dxa"/>
            <w:vAlign w:val="center"/>
          </w:tcPr>
          <w:p w14:paraId="1E33E85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48662A2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-</w:t>
            </w:r>
          </w:p>
        </w:tc>
      </w:tr>
      <w:tr w:rsidR="0029727A" w:rsidRPr="0029727A" w14:paraId="0BBE3362" w14:textId="77777777" w:rsidTr="001D59AB">
        <w:tc>
          <w:tcPr>
            <w:tcW w:w="5070" w:type="dxa"/>
          </w:tcPr>
          <w:p w14:paraId="2B4CC5B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Черные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дыры</w:t>
            </w:r>
            <w:proofErr w:type="spellEnd"/>
          </w:p>
        </w:tc>
        <w:tc>
          <w:tcPr>
            <w:tcW w:w="1275" w:type="dxa"/>
          </w:tcPr>
          <w:p w14:paraId="3B4B060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48332BF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6E2B3C8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  <w:tr w:rsidR="0029727A" w:rsidRPr="0029727A" w14:paraId="48B4DE39" w14:textId="77777777" w:rsidTr="001D59AB">
        <w:tc>
          <w:tcPr>
            <w:tcW w:w="5070" w:type="dxa"/>
          </w:tcPr>
          <w:p w14:paraId="1AC5E16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Галактика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ее</w:t>
            </w:r>
            <w:proofErr w:type="spellEnd"/>
            <w:r w:rsidRPr="0029727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727A">
              <w:rPr>
                <w:color w:val="000000"/>
                <w:shd w:val="clear" w:color="auto" w:fill="FFFFFF"/>
                <w:lang w:val="en-US"/>
              </w:rPr>
              <w:t>население</w:t>
            </w:r>
            <w:proofErr w:type="spellEnd"/>
          </w:p>
        </w:tc>
        <w:tc>
          <w:tcPr>
            <w:tcW w:w="1275" w:type="dxa"/>
          </w:tcPr>
          <w:p w14:paraId="346461F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0A0E1F4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5AD2167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-</w:t>
            </w:r>
          </w:p>
        </w:tc>
      </w:tr>
      <w:tr w:rsidR="0029727A" w:rsidRPr="0029727A" w14:paraId="1600D94C" w14:textId="77777777" w:rsidTr="001D59AB">
        <w:tc>
          <w:tcPr>
            <w:tcW w:w="5070" w:type="dxa"/>
          </w:tcPr>
          <w:p w14:paraId="5DBE085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r w:rsidRPr="0029727A">
              <w:rPr>
                <w:color w:val="000000"/>
                <w:shd w:val="clear" w:color="auto" w:fill="FFFFFF"/>
              </w:rPr>
              <w:t>Звездное небо и основы сферической астрономии</w:t>
            </w:r>
          </w:p>
        </w:tc>
        <w:tc>
          <w:tcPr>
            <w:tcW w:w="1275" w:type="dxa"/>
          </w:tcPr>
          <w:p w14:paraId="5E54124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5A4E31F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04DFBA7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-</w:t>
            </w:r>
          </w:p>
        </w:tc>
      </w:tr>
      <w:tr w:rsidR="0029727A" w:rsidRPr="0029727A" w14:paraId="434A7140" w14:textId="77777777" w:rsidTr="001D59AB">
        <w:tc>
          <w:tcPr>
            <w:tcW w:w="5070" w:type="dxa"/>
          </w:tcPr>
          <w:p w14:paraId="399CF45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r w:rsidRPr="0029727A">
              <w:rPr>
                <w:color w:val="000000"/>
                <w:shd w:val="clear" w:color="auto" w:fill="FFFFFF"/>
              </w:rPr>
              <w:t>Космическая история России</w:t>
            </w:r>
          </w:p>
        </w:tc>
        <w:tc>
          <w:tcPr>
            <w:tcW w:w="1275" w:type="dxa"/>
          </w:tcPr>
          <w:p w14:paraId="55560B7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6101A81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179B7E5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-</w:t>
            </w:r>
          </w:p>
        </w:tc>
      </w:tr>
      <w:tr w:rsidR="0029727A" w:rsidRPr="0029727A" w14:paraId="7FCE87B6" w14:textId="77777777" w:rsidTr="001D59AB">
        <w:tc>
          <w:tcPr>
            <w:tcW w:w="5070" w:type="dxa"/>
          </w:tcPr>
          <w:p w14:paraId="19E76D1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r w:rsidRPr="0029727A">
              <w:rPr>
                <w:color w:val="000000"/>
                <w:shd w:val="clear" w:color="auto" w:fill="FFFFFF"/>
              </w:rPr>
              <w:t>Такеру! А ты знаешь, почему бывает день и ночь?</w:t>
            </w:r>
          </w:p>
        </w:tc>
        <w:tc>
          <w:tcPr>
            <w:tcW w:w="1275" w:type="dxa"/>
          </w:tcPr>
          <w:p w14:paraId="5E50876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 xml:space="preserve">30 </w:t>
            </w:r>
            <w:proofErr w:type="spellStart"/>
            <w:r w:rsidRPr="0029727A">
              <w:rPr>
                <w:color w:val="000000"/>
                <w:bdr w:val="nil"/>
                <w:lang w:val="en-US" w:eastAsia="ru-RU"/>
              </w:rPr>
              <w:t>мин</w:t>
            </w:r>
            <w:proofErr w:type="spellEnd"/>
          </w:p>
        </w:tc>
        <w:tc>
          <w:tcPr>
            <w:tcW w:w="2155" w:type="dxa"/>
            <w:vAlign w:val="center"/>
          </w:tcPr>
          <w:p w14:paraId="5266A2C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-</w:t>
            </w:r>
          </w:p>
        </w:tc>
        <w:tc>
          <w:tcPr>
            <w:tcW w:w="1701" w:type="dxa"/>
          </w:tcPr>
          <w:p w14:paraId="467E8C0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  <w:tr w:rsidR="0029727A" w:rsidRPr="0029727A" w14:paraId="19AD4DEF" w14:textId="77777777" w:rsidTr="001D59AB">
        <w:tc>
          <w:tcPr>
            <w:tcW w:w="5070" w:type="dxa"/>
          </w:tcPr>
          <w:p w14:paraId="3139408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r w:rsidRPr="0029727A">
              <w:rPr>
                <w:color w:val="000000"/>
                <w:shd w:val="clear" w:color="auto" w:fill="FFFFFF"/>
              </w:rPr>
              <w:t>Азбука звёздного неба</w:t>
            </w:r>
          </w:p>
        </w:tc>
        <w:tc>
          <w:tcPr>
            <w:tcW w:w="1275" w:type="dxa"/>
          </w:tcPr>
          <w:p w14:paraId="7C6DA58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 xml:space="preserve">45 </w:t>
            </w:r>
            <w:proofErr w:type="spellStart"/>
            <w:r w:rsidRPr="0029727A">
              <w:rPr>
                <w:color w:val="000000"/>
                <w:bdr w:val="nil"/>
                <w:lang w:val="en-US" w:eastAsia="ru-RU"/>
              </w:rPr>
              <w:t>мин</w:t>
            </w:r>
            <w:proofErr w:type="spellEnd"/>
          </w:p>
        </w:tc>
        <w:tc>
          <w:tcPr>
            <w:tcW w:w="2155" w:type="dxa"/>
            <w:vAlign w:val="center"/>
          </w:tcPr>
          <w:p w14:paraId="1573289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250-500</w:t>
            </w:r>
          </w:p>
        </w:tc>
        <w:tc>
          <w:tcPr>
            <w:tcW w:w="1701" w:type="dxa"/>
          </w:tcPr>
          <w:p w14:paraId="7DEA1ED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-</w:t>
            </w:r>
          </w:p>
        </w:tc>
      </w:tr>
      <w:tr w:rsidR="0029727A" w:rsidRPr="0029727A" w14:paraId="38DEE412" w14:textId="77777777" w:rsidTr="001D59AB">
        <w:tc>
          <w:tcPr>
            <w:tcW w:w="5070" w:type="dxa"/>
          </w:tcPr>
          <w:p w14:paraId="2893962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shd w:val="clear" w:color="auto" w:fill="FFFFFF"/>
              </w:rPr>
            </w:pPr>
            <w:r w:rsidRPr="0029727A">
              <w:rPr>
                <w:color w:val="000000"/>
                <w:shd w:val="clear" w:color="auto" w:fill="FFFFFF"/>
              </w:rPr>
              <w:t>Мечты о космосе</w:t>
            </w:r>
          </w:p>
        </w:tc>
        <w:tc>
          <w:tcPr>
            <w:tcW w:w="1275" w:type="dxa"/>
          </w:tcPr>
          <w:p w14:paraId="40F519B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20 мин</w:t>
            </w:r>
          </w:p>
        </w:tc>
        <w:tc>
          <w:tcPr>
            <w:tcW w:w="2155" w:type="dxa"/>
            <w:vAlign w:val="center"/>
          </w:tcPr>
          <w:p w14:paraId="15E81B0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250-500</w:t>
            </w:r>
          </w:p>
        </w:tc>
        <w:tc>
          <w:tcPr>
            <w:tcW w:w="1701" w:type="dxa"/>
          </w:tcPr>
          <w:p w14:paraId="0461D96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250</w:t>
            </w:r>
          </w:p>
        </w:tc>
      </w:tr>
    </w:tbl>
    <w:p w14:paraId="59E0463A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val="en-US" w:eastAsia="en-US"/>
        </w:rPr>
      </w:pPr>
    </w:p>
    <w:p w14:paraId="6D2C3A1E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54BE8E7A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val="en-US" w:eastAsia="en-US"/>
        </w:rPr>
      </w:pPr>
    </w:p>
    <w:p w14:paraId="2D6CC8A5" w14:textId="77777777" w:rsidR="0029727A" w:rsidRPr="0029727A" w:rsidRDefault="0029727A" w:rsidP="0029727A">
      <w:pPr>
        <w:suppressAutoHyphens w:val="0"/>
        <w:spacing w:line="240" w:lineRule="atLeast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lastRenderedPageBreak/>
        <w:t>Приложение № 3</w:t>
      </w:r>
    </w:p>
    <w:p w14:paraId="415A321D" w14:textId="071772BF" w:rsidR="0029727A" w:rsidRPr="0029727A" w:rsidRDefault="0029727A" w:rsidP="0029727A">
      <w:pPr>
        <w:suppressAutoHyphens w:val="0"/>
        <w:spacing w:line="240" w:lineRule="atLeast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t xml:space="preserve">с изменениями от </w:t>
      </w:r>
      <w:r>
        <w:rPr>
          <w:rFonts w:eastAsiaTheme="minorHAnsi"/>
          <w:lang w:eastAsia="en-US"/>
        </w:rPr>
        <w:t>18.07.</w:t>
      </w:r>
      <w:r w:rsidRPr="0029727A">
        <w:rPr>
          <w:rFonts w:eastAsiaTheme="minorHAnsi"/>
          <w:lang w:eastAsia="en-US"/>
        </w:rPr>
        <w:t>2024 г.</w:t>
      </w:r>
    </w:p>
    <w:tbl>
      <w:tblPr>
        <w:tblStyle w:val="5"/>
        <w:tblW w:w="10201" w:type="dxa"/>
        <w:tblLayout w:type="fixed"/>
        <w:tblLook w:val="04A0" w:firstRow="1" w:lastRow="0" w:firstColumn="1" w:lastColumn="0" w:noHBand="0" w:noVBand="1"/>
      </w:tblPr>
      <w:tblGrid>
        <w:gridCol w:w="6799"/>
        <w:gridCol w:w="1560"/>
        <w:gridCol w:w="1842"/>
      </w:tblGrid>
      <w:tr w:rsidR="0029727A" w:rsidRPr="0029727A" w14:paraId="18083C5A" w14:textId="77777777" w:rsidTr="001D59AB">
        <w:tc>
          <w:tcPr>
            <w:tcW w:w="10201" w:type="dxa"/>
            <w:gridSpan w:val="3"/>
          </w:tcPr>
          <w:p w14:paraId="3C416A03" w14:textId="77777777" w:rsidR="0029727A" w:rsidRPr="0029727A" w:rsidRDefault="0029727A" w:rsidP="001D59A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29727A">
              <w:rPr>
                <w:b/>
                <w:bCs/>
                <w:lang w:eastAsia="en-US"/>
              </w:rPr>
              <w:t>Репертуарные экскурсии</w:t>
            </w:r>
          </w:p>
          <w:p w14:paraId="348CC903" w14:textId="77777777" w:rsidR="0029727A" w:rsidRPr="0029727A" w:rsidRDefault="0029727A" w:rsidP="001D59AB">
            <w:pPr>
              <w:suppressAutoHyphens w:val="0"/>
              <w:rPr>
                <w:b/>
                <w:bCs/>
                <w:lang w:eastAsia="en-US"/>
              </w:rPr>
            </w:pPr>
          </w:p>
        </w:tc>
      </w:tr>
      <w:tr w:rsidR="0029727A" w:rsidRPr="0029727A" w14:paraId="1034763C" w14:textId="77777777" w:rsidTr="001D59AB">
        <w:tc>
          <w:tcPr>
            <w:tcW w:w="10201" w:type="dxa"/>
            <w:gridSpan w:val="3"/>
          </w:tcPr>
          <w:p w14:paraId="0F000E62" w14:textId="77777777" w:rsidR="0029727A" w:rsidRPr="0029727A" w:rsidRDefault="0029727A" w:rsidP="001D59AB">
            <w:pPr>
              <w:suppressAutoHyphens w:val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29727A">
              <w:rPr>
                <w:b/>
                <w:bCs/>
                <w:i/>
                <w:iCs/>
                <w:lang w:eastAsia="en-US"/>
              </w:rPr>
              <w:t>Скидок и льгот нет</w:t>
            </w:r>
          </w:p>
        </w:tc>
      </w:tr>
      <w:tr w:rsidR="0029727A" w:rsidRPr="0029727A" w14:paraId="08823C02" w14:textId="77777777" w:rsidTr="001D59AB">
        <w:tc>
          <w:tcPr>
            <w:tcW w:w="6799" w:type="dxa"/>
            <w:vAlign w:val="center"/>
          </w:tcPr>
          <w:p w14:paraId="47A88ADA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Название</w:t>
            </w:r>
          </w:p>
        </w:tc>
        <w:tc>
          <w:tcPr>
            <w:tcW w:w="1560" w:type="dxa"/>
            <w:vAlign w:val="center"/>
          </w:tcPr>
          <w:p w14:paraId="27E3A9B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proofErr w:type="gramStart"/>
            <w:r w:rsidRPr="0029727A">
              <w:rPr>
                <w:color w:val="000000"/>
                <w:bdr w:val="nil"/>
                <w:lang w:eastAsia="ru-RU"/>
              </w:rPr>
              <w:t>Продолжи-тельность</w:t>
            </w:r>
            <w:proofErr w:type="gramEnd"/>
          </w:p>
        </w:tc>
        <w:tc>
          <w:tcPr>
            <w:tcW w:w="1842" w:type="dxa"/>
            <w:vAlign w:val="center"/>
          </w:tcPr>
          <w:p w14:paraId="63F3514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Стоимость (руб.)</w:t>
            </w:r>
          </w:p>
        </w:tc>
      </w:tr>
      <w:tr w:rsidR="0029727A" w:rsidRPr="0029727A" w14:paraId="4B5DADD6" w14:textId="77777777" w:rsidTr="001D59AB">
        <w:tc>
          <w:tcPr>
            <w:tcW w:w="6799" w:type="dxa"/>
          </w:tcPr>
          <w:p w14:paraId="0744CE1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Экскурсия «Астрономия и космонавтика» («Астрономия», «Космонавтика»)</w:t>
            </w:r>
          </w:p>
        </w:tc>
        <w:tc>
          <w:tcPr>
            <w:tcW w:w="1560" w:type="dxa"/>
          </w:tcPr>
          <w:p w14:paraId="75A2955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40 мин</w:t>
            </w:r>
          </w:p>
        </w:tc>
        <w:tc>
          <w:tcPr>
            <w:tcW w:w="1842" w:type="dxa"/>
          </w:tcPr>
          <w:p w14:paraId="79479CF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val="en-US"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350</w:t>
            </w:r>
          </w:p>
        </w:tc>
      </w:tr>
      <w:tr w:rsidR="0029727A" w:rsidRPr="0029727A" w14:paraId="00AEDBB2" w14:textId="77777777" w:rsidTr="001D59AB">
        <w:tc>
          <w:tcPr>
            <w:tcW w:w="6799" w:type="dxa"/>
          </w:tcPr>
          <w:p w14:paraId="63E2B93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Экскурсия по планетарию (Круговая экспозиция, «Астрономия», «Космонавтика»)</w:t>
            </w:r>
          </w:p>
        </w:tc>
        <w:tc>
          <w:tcPr>
            <w:tcW w:w="1560" w:type="dxa"/>
          </w:tcPr>
          <w:p w14:paraId="0BE76D7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60 мин</w:t>
            </w:r>
          </w:p>
        </w:tc>
        <w:tc>
          <w:tcPr>
            <w:tcW w:w="1842" w:type="dxa"/>
          </w:tcPr>
          <w:p w14:paraId="485F077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val="en-US" w:eastAsia="ru-RU"/>
              </w:rPr>
              <w:t>5</w:t>
            </w:r>
            <w:r w:rsidRPr="0029727A">
              <w:rPr>
                <w:color w:val="000000"/>
                <w:bdr w:val="nil"/>
                <w:lang w:eastAsia="ru-RU"/>
              </w:rPr>
              <w:t>00</w:t>
            </w:r>
          </w:p>
        </w:tc>
      </w:tr>
      <w:tr w:rsidR="0029727A" w:rsidRPr="0029727A" w14:paraId="1E1D6888" w14:textId="77777777" w:rsidTr="001D59AB">
        <w:tc>
          <w:tcPr>
            <w:tcW w:w="6799" w:type="dxa"/>
          </w:tcPr>
          <w:p w14:paraId="4F2EDF4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Обзорная экскурсия по планетарию (Круговая экспозиция, «Астрономия», «Космонавтика», Большой звездный зал»)</w:t>
            </w:r>
          </w:p>
        </w:tc>
        <w:tc>
          <w:tcPr>
            <w:tcW w:w="1560" w:type="dxa"/>
          </w:tcPr>
          <w:p w14:paraId="5437A52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1,5 часа</w:t>
            </w:r>
          </w:p>
        </w:tc>
        <w:tc>
          <w:tcPr>
            <w:tcW w:w="1842" w:type="dxa"/>
          </w:tcPr>
          <w:p w14:paraId="75C83EC8" w14:textId="7682846D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>
              <w:rPr>
                <w:color w:val="000000"/>
                <w:bdr w:val="nil"/>
                <w:lang w:eastAsia="ru-RU"/>
              </w:rPr>
              <w:t>800</w:t>
            </w:r>
          </w:p>
        </w:tc>
      </w:tr>
    </w:tbl>
    <w:p w14:paraId="693FF635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55D5300F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6EA1A35C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4A05008D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3CF2EC14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4E578059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0DE3C24F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75A1FA5B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620E74F6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5FA9DD9A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12A74DCA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376006FD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79F8F21F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5E6D83C6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2A652E27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06A8653D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05408B30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1828627E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60573C23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0DAAE5AE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703A0B51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7DD10AB9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5795556A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16FAA73D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28EE9FEF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657A6651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23B4311B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52CCA011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0F257C0D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2C14CA54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34A2B68F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61424EB5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47D26FE3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6F1B3426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01AC8A19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533A90F6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08D809D6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62FE0067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456248F5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6695BB2A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2FC84E1B" w14:textId="77777777" w:rsid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49A54F03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3269337B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08E8CF14" w14:textId="77777777" w:rsidR="0029727A" w:rsidRPr="0029727A" w:rsidRDefault="0029727A" w:rsidP="0029727A">
      <w:pPr>
        <w:tabs>
          <w:tab w:val="left" w:pos="3865"/>
        </w:tabs>
        <w:rPr>
          <w:rFonts w:eastAsiaTheme="minorHAnsi"/>
          <w:lang w:eastAsia="en-US"/>
        </w:rPr>
      </w:pPr>
    </w:p>
    <w:p w14:paraId="665CDA20" w14:textId="77777777" w:rsidR="0029727A" w:rsidRPr="0029727A" w:rsidRDefault="0029727A" w:rsidP="0029727A">
      <w:pPr>
        <w:suppressAutoHyphens w:val="0"/>
        <w:spacing w:line="240" w:lineRule="atLeast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lastRenderedPageBreak/>
        <w:t>Приложение № 4</w:t>
      </w:r>
    </w:p>
    <w:p w14:paraId="1328EFBE" w14:textId="77777777" w:rsidR="0029727A" w:rsidRPr="0029727A" w:rsidRDefault="0029727A" w:rsidP="0029727A">
      <w:pPr>
        <w:suppressAutoHyphens w:val="0"/>
        <w:spacing w:line="240" w:lineRule="atLeast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t>с изменениями от 14.05.2024 г.</w:t>
      </w:r>
    </w:p>
    <w:p w14:paraId="24821801" w14:textId="77777777" w:rsidR="0029727A" w:rsidRPr="0029727A" w:rsidRDefault="0029727A" w:rsidP="0029727A">
      <w:pPr>
        <w:suppressAutoHyphens w:val="0"/>
        <w:spacing w:line="240" w:lineRule="atLeast"/>
        <w:jc w:val="right"/>
        <w:rPr>
          <w:rFonts w:eastAsiaTheme="minorHAnsi"/>
          <w:lang w:eastAsia="en-US"/>
        </w:rPr>
      </w:pPr>
    </w:p>
    <w:tbl>
      <w:tblPr>
        <w:tblStyle w:val="35"/>
        <w:tblW w:w="10314" w:type="dxa"/>
        <w:tblLayout w:type="fixed"/>
        <w:tblLook w:val="04A0" w:firstRow="1" w:lastRow="0" w:firstColumn="1" w:lastColumn="0" w:noHBand="0" w:noVBand="1"/>
      </w:tblPr>
      <w:tblGrid>
        <w:gridCol w:w="7054"/>
        <w:gridCol w:w="1559"/>
        <w:gridCol w:w="1701"/>
      </w:tblGrid>
      <w:tr w:rsidR="0029727A" w:rsidRPr="0029727A" w14:paraId="694DAB67" w14:textId="77777777" w:rsidTr="001D59AB">
        <w:tc>
          <w:tcPr>
            <w:tcW w:w="10314" w:type="dxa"/>
            <w:gridSpan w:val="3"/>
          </w:tcPr>
          <w:p w14:paraId="2DDF98E2" w14:textId="77777777" w:rsidR="0029727A" w:rsidRPr="0029727A" w:rsidRDefault="0029727A" w:rsidP="001D59A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29727A">
              <w:rPr>
                <w:b/>
                <w:bCs/>
                <w:lang w:eastAsia="en-US"/>
              </w:rPr>
              <w:t>Индивидуальные сеансы</w:t>
            </w:r>
          </w:p>
          <w:p w14:paraId="75F8EA9E" w14:textId="77777777" w:rsidR="0029727A" w:rsidRPr="0029727A" w:rsidRDefault="0029727A" w:rsidP="001D59AB">
            <w:pPr>
              <w:suppressAutoHyphens w:val="0"/>
              <w:rPr>
                <w:lang w:eastAsia="en-US"/>
              </w:rPr>
            </w:pPr>
          </w:p>
        </w:tc>
      </w:tr>
      <w:tr w:rsidR="0029727A" w:rsidRPr="0029727A" w14:paraId="44F9D4C8" w14:textId="77777777" w:rsidTr="001D59AB">
        <w:tc>
          <w:tcPr>
            <w:tcW w:w="10314" w:type="dxa"/>
            <w:gridSpan w:val="3"/>
          </w:tcPr>
          <w:p w14:paraId="63B57FEF" w14:textId="77777777" w:rsidR="0029727A" w:rsidRPr="0029727A" w:rsidRDefault="0029727A" w:rsidP="001D59A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29727A">
              <w:rPr>
                <w:b/>
                <w:bCs/>
                <w:i/>
                <w:lang w:eastAsia="ru-RU"/>
              </w:rPr>
              <w:t>Скидок и льгот нет</w:t>
            </w:r>
          </w:p>
        </w:tc>
      </w:tr>
      <w:tr w:rsidR="0029727A" w:rsidRPr="0029727A" w14:paraId="61F4888A" w14:textId="77777777" w:rsidTr="001D59AB">
        <w:tc>
          <w:tcPr>
            <w:tcW w:w="7054" w:type="dxa"/>
            <w:vAlign w:val="center"/>
          </w:tcPr>
          <w:p w14:paraId="3F64D82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Название</w:t>
            </w:r>
          </w:p>
        </w:tc>
        <w:tc>
          <w:tcPr>
            <w:tcW w:w="1559" w:type="dxa"/>
            <w:vAlign w:val="center"/>
          </w:tcPr>
          <w:p w14:paraId="1AC4D4F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proofErr w:type="gram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Продолжи-тельность</w:t>
            </w:r>
            <w:proofErr w:type="gramEnd"/>
          </w:p>
        </w:tc>
        <w:tc>
          <w:tcPr>
            <w:tcW w:w="1701" w:type="dxa"/>
            <w:vAlign w:val="center"/>
          </w:tcPr>
          <w:p w14:paraId="0C2AD33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Стоимость (руб.)</w:t>
            </w:r>
          </w:p>
        </w:tc>
      </w:tr>
      <w:tr w:rsidR="0029727A" w:rsidRPr="0029727A" w14:paraId="6C9391D9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7D27077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Индивидуальная обзорная экскурсия по планетарию </w:t>
            </w:r>
          </w:p>
          <w:p w14:paraId="5D578C8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(Круговая экспозиция, «Астрономия», «Космонавтика») от 1 до 7 чел.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B6AE0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3FD32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5000 руб./гр.</w:t>
            </w:r>
          </w:p>
        </w:tc>
      </w:tr>
      <w:tr w:rsidR="0029727A" w:rsidRPr="0029727A" w14:paraId="13C7A2BF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744F222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Индивидуальная обзорная экскурсия по планетарию </w:t>
            </w:r>
          </w:p>
          <w:p w14:paraId="1ADDF07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(Круговая экспозиция, «Астрономия», «Космонавтика») от 8 до 15 чел.</w:t>
            </w:r>
          </w:p>
          <w:p w14:paraId="4F5DAA1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521C8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1E26EA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8500 руб./гр.</w:t>
            </w:r>
          </w:p>
        </w:tc>
      </w:tr>
      <w:tr w:rsidR="0029727A" w:rsidRPr="0029727A" w14:paraId="06F65806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6CBB34A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Индивидуальная обзорная экскурсия по планетарию</w:t>
            </w:r>
          </w:p>
          <w:p w14:paraId="64DFDE8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(Круговая экспозиция, «Астрономия», «Космонавтика») свыше 16 чел.</w:t>
            </w:r>
          </w:p>
          <w:p w14:paraId="7B67F42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0F18B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352C6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550 руб./чел.</w:t>
            </w:r>
          </w:p>
        </w:tc>
      </w:tr>
      <w:tr w:rsidR="0029727A" w:rsidRPr="0029727A" w14:paraId="52F8CCE6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339B8C6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Индивидуальная экскурсия «Астрономия и космонавтика» </w:t>
            </w:r>
            <w:r w:rsidRPr="0029727A">
              <w:rPr>
                <w:rFonts w:eastAsia="Arial Unicode MS"/>
                <w:b/>
                <w:color w:val="000000"/>
                <w:bdr w:val="nil"/>
                <w:lang w:eastAsia="ru-RU"/>
              </w:rPr>
              <w:t xml:space="preserve">2 зала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(«Астрономия», «Космонавтика») от 1 до 10 чел.</w:t>
            </w:r>
          </w:p>
          <w:p w14:paraId="716674C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99FD7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40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9C65C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3500 руб./гр.</w:t>
            </w:r>
          </w:p>
        </w:tc>
      </w:tr>
      <w:tr w:rsidR="0029727A" w:rsidRPr="0029727A" w14:paraId="47A550DD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2DD962F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Индивидуальная экскурсия «Астрономия и космонавтика» </w:t>
            </w:r>
            <w:r w:rsidRPr="0029727A">
              <w:rPr>
                <w:rFonts w:eastAsia="Arial Unicode MS"/>
                <w:b/>
                <w:color w:val="000000"/>
                <w:bdr w:val="nil"/>
                <w:lang w:eastAsia="ru-RU"/>
              </w:rPr>
              <w:t xml:space="preserve">2 зала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(«Астрономия», «Космонавтика») свыше 10 чел.</w:t>
            </w:r>
          </w:p>
          <w:p w14:paraId="07B6FF5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6E836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40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B2BA6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350 руб./чел.</w:t>
            </w:r>
          </w:p>
        </w:tc>
      </w:tr>
      <w:tr w:rsidR="0029727A" w:rsidRPr="0029727A" w14:paraId="40C2030C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2C1C138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Большом звёздном зале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1 до 7 чел.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2571A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30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856D6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5000 руб./гр.</w:t>
            </w:r>
          </w:p>
        </w:tc>
      </w:tr>
      <w:tr w:rsidR="0029727A" w:rsidRPr="0029727A" w14:paraId="595F0578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6DFBB0E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Большом звёздном зале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8 до 15 чел.</w:t>
            </w:r>
          </w:p>
          <w:p w14:paraId="6BBEB46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1BEB0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30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13242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7500 руб./гр.</w:t>
            </w:r>
          </w:p>
        </w:tc>
      </w:tr>
      <w:tr w:rsidR="0029727A" w:rsidRPr="0029727A" w14:paraId="55361A9C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2D61BED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Большом звёздном зале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свыше 16 чел</w:t>
            </w: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.</w:t>
            </w:r>
          </w:p>
          <w:p w14:paraId="19E3D7D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DC056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30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C755D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500 руб./чел.</w:t>
            </w:r>
          </w:p>
        </w:tc>
      </w:tr>
      <w:tr w:rsidR="0029727A" w:rsidRPr="0029727A" w14:paraId="30C5BA54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17A7C14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Большом звёздном зале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1 до 7 чел.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AE2B7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C54A7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7000 руб./гр.</w:t>
            </w:r>
          </w:p>
        </w:tc>
      </w:tr>
      <w:tr w:rsidR="0029727A" w:rsidRPr="0029727A" w14:paraId="7B1C70CE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2C89E3D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Большом звёздном зале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8 до 15 чел.</w:t>
            </w:r>
          </w:p>
          <w:p w14:paraId="40F7435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E03BD2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63DCD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9500 руб./гр.</w:t>
            </w:r>
          </w:p>
        </w:tc>
      </w:tr>
      <w:tr w:rsidR="0029727A" w:rsidRPr="0029727A" w14:paraId="00EABDD4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0D20985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Большом звёздном зале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свыше 16 чел.</w:t>
            </w:r>
          </w:p>
          <w:p w14:paraId="3680B45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93680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0B19D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600 руб./чел.</w:t>
            </w:r>
          </w:p>
        </w:tc>
      </w:tr>
      <w:tr w:rsidR="0029727A" w:rsidRPr="0029727A" w14:paraId="6B4C743A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4881101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Большом звёздном зале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1 до 15 чел.</w:t>
            </w:r>
          </w:p>
          <w:p w14:paraId="1A53CE74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23F3A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90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46703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10000 руб./гр.</w:t>
            </w:r>
          </w:p>
        </w:tc>
      </w:tr>
      <w:tr w:rsidR="0029727A" w:rsidRPr="0029727A" w14:paraId="2CB8443C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6F13CB6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Большом звёздном зале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свыше 16 чел.</w:t>
            </w:r>
          </w:p>
          <w:p w14:paraId="656E413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C9F53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90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D104F7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650 руб./чел.</w:t>
            </w:r>
          </w:p>
        </w:tc>
      </w:tr>
      <w:tr w:rsidR="0029727A" w:rsidRPr="0029727A" w14:paraId="5B0AE536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341E76B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зале «Астрономия»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1 до 5 чел.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BDC1F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30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C71F5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1500 руб./гр.</w:t>
            </w:r>
          </w:p>
        </w:tc>
      </w:tr>
      <w:tr w:rsidR="0029727A" w:rsidRPr="0029727A" w14:paraId="3D226395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4C082BE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зале «Астрономия»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свыше 5 чел.</w:t>
            </w:r>
          </w:p>
          <w:p w14:paraId="7088E3E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9B19F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30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3FC98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300 руб./чел.</w:t>
            </w:r>
          </w:p>
        </w:tc>
      </w:tr>
      <w:tr w:rsidR="0029727A" w:rsidRPr="0029727A" w14:paraId="08078585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6B531F6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зале «Астрономия»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1 до 5 чел.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E9595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45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150FB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1700 руб./гр.</w:t>
            </w:r>
          </w:p>
        </w:tc>
      </w:tr>
      <w:tr w:rsidR="0029727A" w:rsidRPr="0029727A" w14:paraId="344A1A56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2399E3B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зале «Астрономия»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свыше 5 чел.</w:t>
            </w:r>
          </w:p>
          <w:p w14:paraId="61C2616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lastRenderedPageBreak/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1FE93C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lastRenderedPageBreak/>
              <w:t>до 45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4398C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350 руб./чел.</w:t>
            </w:r>
          </w:p>
        </w:tc>
      </w:tr>
      <w:tr w:rsidR="0029727A" w:rsidRPr="0029727A" w14:paraId="19FB281A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19E1269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зале «Астрономия»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1 до 5 чел.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9338EA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FB47B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2000 руб./гр.</w:t>
            </w:r>
          </w:p>
        </w:tc>
      </w:tr>
      <w:tr w:rsidR="0029727A" w:rsidRPr="0029727A" w14:paraId="5CAEA97A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533E212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сеанс-показ </w:t>
            </w:r>
            <w:proofErr w:type="spellStart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полнокупольной</w:t>
            </w:r>
            <w:proofErr w:type="spellEnd"/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 программы в зале «Астрономия»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свыше 5 чел.</w:t>
            </w:r>
          </w:p>
          <w:p w14:paraId="118A6F0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D1DFD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8530D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350 руб./чел.</w:t>
            </w:r>
          </w:p>
        </w:tc>
      </w:tr>
      <w:tr w:rsidR="0029727A" w:rsidRPr="0029727A" w14:paraId="49B7ED7C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33A8883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 «Наблюдения» в Обсерватории планетария </w:t>
            </w:r>
          </w:p>
          <w:p w14:paraId="637E3FC1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1 до 8 чел.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60BB8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40-60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074A3E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8000 руб./гр.</w:t>
            </w:r>
          </w:p>
        </w:tc>
      </w:tr>
      <w:tr w:rsidR="0029727A" w:rsidRPr="0029727A" w14:paraId="41818E6A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301E9A66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Индивидуальный сеанс стыковки на Космическом тренажёре в зале «Космонавтика»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1 до 5 чел.</w:t>
            </w:r>
          </w:p>
          <w:p w14:paraId="2115F833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бесплатно, при условии, что он не входит в состав группы, участвующей в стыковке на тренажёре.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DF786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45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1A998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2500 руб./гр.</w:t>
            </w:r>
          </w:p>
        </w:tc>
      </w:tr>
      <w:tr w:rsidR="0029727A" w:rsidRPr="0029727A" w14:paraId="343ED9A5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22414A5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Показ звёздного неба в зале «Астрономия»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от 1 до 5 чел.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CD5FD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30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E2A775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2000 руб./гр.</w:t>
            </w:r>
          </w:p>
        </w:tc>
      </w:tr>
      <w:tr w:rsidR="0029727A" w:rsidRPr="0029727A" w14:paraId="4FB79A07" w14:textId="77777777" w:rsidTr="001D59AB">
        <w:tc>
          <w:tcPr>
            <w:tcW w:w="7054" w:type="dxa"/>
            <w:shd w:val="clear" w:color="auto" w:fill="FFFFFF" w:themeFill="background1"/>
            <w:vAlign w:val="center"/>
          </w:tcPr>
          <w:p w14:paraId="6A3053E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 xml:space="preserve">Показ звёздного неба в зале «Астрономия» </w:t>
            </w: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свыше 5 чел.</w:t>
            </w:r>
          </w:p>
          <w:p w14:paraId="5B0E966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i/>
                <w:color w:val="000000"/>
                <w:bdr w:val="nil"/>
                <w:lang w:eastAsia="ru-RU"/>
              </w:rPr>
              <w:t>*Сопровождающий группы бесплатно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AD126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до 30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A81EEF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29727A">
              <w:rPr>
                <w:rFonts w:eastAsia="Arial Unicode MS"/>
                <w:color w:val="000000"/>
                <w:bdr w:val="nil"/>
                <w:lang w:eastAsia="ru-RU"/>
              </w:rPr>
              <w:t>350 руб./чел.</w:t>
            </w:r>
          </w:p>
        </w:tc>
      </w:tr>
    </w:tbl>
    <w:p w14:paraId="519CEB43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0BFA58B0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1E290845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272EF89D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500465B1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53BE1C27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3F4AF0BD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39026411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2BC5BF1D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5C417454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5618AE94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0BEE4B78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4FD1FD0E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45E5E058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1EDC7D24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0BB99A82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6A692B31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4039F968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0B21E154" w14:textId="77777777" w:rsidR="0029727A" w:rsidRPr="0029727A" w:rsidRDefault="0029727A" w:rsidP="0029727A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val="en-US" w:eastAsia="en-US"/>
        </w:rPr>
      </w:pPr>
    </w:p>
    <w:p w14:paraId="2DCDFF20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eastAsia="en-US"/>
        </w:rPr>
      </w:pPr>
      <w:bookmarkStart w:id="4" w:name="_Hlk120879835"/>
      <w:r w:rsidRPr="0029727A">
        <w:rPr>
          <w:rFonts w:eastAsiaTheme="minorHAnsi"/>
          <w:lang w:eastAsia="en-US"/>
        </w:rPr>
        <w:lastRenderedPageBreak/>
        <w:t>Приложение № 5</w:t>
      </w:r>
    </w:p>
    <w:p w14:paraId="52C13D86" w14:textId="77777777" w:rsidR="0029727A" w:rsidRPr="0029727A" w:rsidRDefault="0029727A" w:rsidP="0029727A">
      <w:pPr>
        <w:suppressAutoHyphens w:val="0"/>
        <w:jc w:val="right"/>
        <w:rPr>
          <w:rFonts w:eastAsiaTheme="minorHAnsi"/>
          <w:sz w:val="28"/>
          <w:szCs w:val="28"/>
          <w:lang w:eastAsia="en-US"/>
        </w:rPr>
      </w:pPr>
      <w:r w:rsidRPr="0029727A">
        <w:rPr>
          <w:rFonts w:eastAsiaTheme="minorHAnsi"/>
          <w:lang w:eastAsia="en-US"/>
        </w:rPr>
        <w:t>с изменениями от 14.05.2024 г.</w:t>
      </w:r>
    </w:p>
    <w:bookmarkEnd w:id="4"/>
    <w:p w14:paraId="5A6221C8" w14:textId="77777777" w:rsidR="0029727A" w:rsidRPr="0029727A" w:rsidRDefault="0029727A" w:rsidP="0029727A">
      <w:pPr>
        <w:rPr>
          <w:rFonts w:eastAsiaTheme="minorHAnsi"/>
          <w:lang w:eastAsia="en-US"/>
        </w:rPr>
      </w:pPr>
    </w:p>
    <w:tbl>
      <w:tblPr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58"/>
        <w:gridCol w:w="1134"/>
        <w:gridCol w:w="1417"/>
        <w:gridCol w:w="1418"/>
        <w:gridCol w:w="1442"/>
        <w:gridCol w:w="1416"/>
      </w:tblGrid>
      <w:tr w:rsidR="0029727A" w:rsidRPr="0029727A" w14:paraId="1EED84FB" w14:textId="77777777" w:rsidTr="001D59AB">
        <w:tc>
          <w:tcPr>
            <w:tcW w:w="104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6E946" w14:textId="77777777" w:rsidR="0029727A" w:rsidRPr="0029727A" w:rsidRDefault="0029727A" w:rsidP="001D59A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9727A">
              <w:rPr>
                <w:rFonts w:eastAsiaTheme="minorHAnsi"/>
                <w:b/>
                <w:bCs/>
                <w:lang w:eastAsia="en-US"/>
              </w:rPr>
              <w:t>Лекционные программы</w:t>
            </w:r>
          </w:p>
          <w:p w14:paraId="611FE05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9727A" w:rsidRPr="0029727A" w14:paraId="1703AD9E" w14:textId="77777777" w:rsidTr="001D59AB">
        <w:tc>
          <w:tcPr>
            <w:tcW w:w="104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5DD7" w14:textId="77777777" w:rsidR="0029727A" w:rsidRPr="0029727A" w:rsidRDefault="0029727A" w:rsidP="001D59A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9727A">
              <w:rPr>
                <w:rFonts w:eastAsiaTheme="minorHAnsi"/>
                <w:b/>
                <w:bCs/>
                <w:i/>
                <w:lang w:eastAsia="en-US"/>
              </w:rPr>
              <w:t>Скидок льгот нет</w:t>
            </w:r>
          </w:p>
        </w:tc>
      </w:tr>
      <w:tr w:rsidR="0029727A" w:rsidRPr="0029727A" w14:paraId="6E2E55D0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2835D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5DF0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29727A">
              <w:rPr>
                <w:rFonts w:eastAsiaTheme="minorHAnsi"/>
                <w:lang w:eastAsia="en-US"/>
              </w:rPr>
              <w:t>Продол</w:t>
            </w:r>
            <w:proofErr w:type="spellEnd"/>
            <w:r w:rsidRPr="0029727A">
              <w:rPr>
                <w:rFonts w:eastAsiaTheme="minorHAnsi"/>
                <w:lang w:eastAsia="en-US"/>
              </w:rPr>
              <w:t>-житель-</w:t>
            </w:r>
            <w:proofErr w:type="spellStart"/>
            <w:r w:rsidRPr="0029727A">
              <w:rPr>
                <w:rFonts w:eastAsiaTheme="minorHAnsi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6A07A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Стоимость (руб.)</w:t>
            </w:r>
          </w:p>
          <w:p w14:paraId="54B4890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Большой звёздный зал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9B8F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Стоимость (руб.)</w:t>
            </w:r>
          </w:p>
          <w:p w14:paraId="0338E8D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 xml:space="preserve">Зал </w:t>
            </w:r>
            <w:proofErr w:type="spellStart"/>
            <w:r w:rsidRPr="0029727A">
              <w:rPr>
                <w:rFonts w:eastAsiaTheme="minorHAnsi"/>
                <w:lang w:eastAsia="en-US"/>
              </w:rPr>
              <w:t>Астроно-мия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A550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Стоимость (руб.)</w:t>
            </w:r>
          </w:p>
          <w:p w14:paraId="73ACD93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 xml:space="preserve">Зал </w:t>
            </w:r>
          </w:p>
          <w:p w14:paraId="4916047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9727A">
              <w:rPr>
                <w:rFonts w:eastAsiaTheme="minorHAnsi"/>
                <w:lang w:eastAsia="en-US"/>
              </w:rPr>
              <w:t>Космо-навтика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75D2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Стоимость (руб.)</w:t>
            </w:r>
          </w:p>
          <w:p w14:paraId="517E1D1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Зал Планета</w:t>
            </w:r>
          </w:p>
        </w:tc>
      </w:tr>
      <w:tr w:rsidR="0029727A" w:rsidRPr="0029727A" w14:paraId="03CA7B4C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F0CB2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 xml:space="preserve">Детям о звёздах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6AD2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D9C9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360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AD80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F1EB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2BD1315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8CF28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Детям о планетах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DC0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85EE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E329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6AC4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D1F0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4BC9C35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1F30F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Детям о первом космонавте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6458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696B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11E0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914A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A716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50C66C1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194C4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Волшебница Луна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4F22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B936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35F5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E576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C552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2F60836A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ED800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Гагарин. Каким он парнем был…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1425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A718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2EA5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3F2D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77AD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C67C1F6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E5645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 xml:space="preserve">Звезды в новогоднюю / рождественскую ночь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069F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DD47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D9C4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FF8C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6ABC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4B3C34A8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8D2B6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Звезды в Новый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8498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905A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B849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350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A24A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D741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415DFC3E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CECD1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Звездное небо весны/лета/осени/ зимы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5FB5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5A1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92F4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8873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85EE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4CD0148E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2AA11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Звездное небо Нижнего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33C5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DF01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0047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7EA8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BFCD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7630ED75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171DC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Из синей вечности звезда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A02C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A524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4606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29F1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092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A0DACE8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A3BB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История созвездий – I. Небесный зоопарк.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00B1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60FC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8156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97DD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52C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1D4222FC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F097D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История созвездий – II. Приборы и инструменты на небе.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BC5A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A1E7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0693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0571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9E27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1DCCD9B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4EE06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Как Персей спас Андромеду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C12C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A2C4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13F3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1F26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D045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E8FC37D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89624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Как человек научился летать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4ACF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C109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545A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C90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1E5F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2E2C0253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B8A4C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Календарь и новогодние праздники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5511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3A94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1FA2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6C9F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FD99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E15BD80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1FD05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Космические миссии сегодня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4A4F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9BD7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9CB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685B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5E10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5DEA09D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3C50D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Космонавтика: вчера, сегодня, завтра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B264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7CE6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726A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D21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4BF5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42CD9BA6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47FAD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Космические происшествия на Земле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2E51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C7E8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DBCB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E2FA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795E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1ACD2D3A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91102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Луна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E748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97A7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B36C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0BE6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4DD5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8CBB42A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CC7E3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Марафон Мессье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D23A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ED0B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98B5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27B1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107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0DBCCB7E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B856C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Мифы о звёздном небе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A7C1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761E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4F70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7BE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FBEF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BDAF3D3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74D22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Новый год на Земле и в космосе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6D93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7A78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21D9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5EAE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1202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72B56DA9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8AAF6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Приключения Капельки воды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379E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796C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F918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DEA7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A09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400</w:t>
            </w:r>
          </w:p>
        </w:tc>
      </w:tr>
      <w:tr w:rsidR="0029727A" w:rsidRPr="0029727A" w14:paraId="392C1821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CDE10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Профессия космонавт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FD46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E71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2052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C213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37E2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C388D12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68207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Путешествие на МКС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730C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7A51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5A9B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BBDA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350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54A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0B4063C9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8E108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Разыскивается планета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D9C3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DC4B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F84D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7253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4A7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</w:tr>
      <w:tr w:rsidR="0029727A" w:rsidRPr="0029727A" w14:paraId="6FE16607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0D93B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Солнечная система. Современный взгляд.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A83A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61A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32DA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B93D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4A60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</w:tr>
      <w:tr w:rsidR="0029727A" w:rsidRPr="0029727A" w14:paraId="3A067138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40970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Солнце – наша Звезда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AE0E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4031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79A7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EA76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89C7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</w:tr>
      <w:tr w:rsidR="0029727A" w:rsidRPr="0029727A" w14:paraId="328A06E1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246D7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Чудеса на небесах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4633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04A1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83FC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2CDA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8EAF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</w:tr>
      <w:tr w:rsidR="0029727A" w:rsidRPr="0029727A" w14:paraId="1BDFD3DE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6ABCB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Что шепчут звезды о любви?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9849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0091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9A3C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CDCC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E0C0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4CC2369B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F9A07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Небо в русских сказках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4E91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EFC9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CC92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EB68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CA06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21FF4D8C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5B212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Зачем летать в космос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D4D9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710D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D162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7325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3876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385C7FC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EAB61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Приключение снежинки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198E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4C37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C9B3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BF3D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6249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350</w:t>
            </w:r>
          </w:p>
        </w:tc>
      </w:tr>
      <w:tr w:rsidR="0029727A" w:rsidRPr="0029727A" w14:paraId="7E9F6FEF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5EB4F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День и ночь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10A9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03B5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1557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7ABE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FE0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B2C7CBF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62287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Ориентирование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774E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B9B6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68D9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2063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10B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238BF4EC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A88AD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Портреты Земли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A0DD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2E04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1F8F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86C3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CC0C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1E67D98A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FD3C8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Основы картографии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C758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575A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FC86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7385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901D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25A50C97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14D77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lastRenderedPageBreak/>
              <w:t>Знакомьтесь, астрономия!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588E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1C20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CBA7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B3F9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3C9E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2E5E95D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0D1C0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Времена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B84E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3BD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5CFB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DADD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1EFB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178500A7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6834E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Наш адрес во Вселенной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81E1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7B25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0DCB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F312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E014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477FB107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6CF0C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Над нами звёздное небо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EB0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26C6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62EE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1E1D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2602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26DCBE1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732DC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Солнце – источник жизни на Земле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6E92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C599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59B3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18BD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F7E5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A40BC03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36A80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Солнечная система. Большое космическое путешествие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9A2B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3333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1D4A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B93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ABB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09555351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996D4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Природные зоны Земли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C37C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3C0C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8629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A5CA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1FFF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0DB98A23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A00E6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Космонавтика. Мы – первые!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1536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9FDD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D313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6300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E1C1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7A07065F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50F06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Жизнь на орбите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E166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E09E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E4A9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F753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199D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E306986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C58BA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Вода на Земле и в космосе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4DF4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60BB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D625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2C08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FFC5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79E87E70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D244D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Вечное движение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68A1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C98A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A1CA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A43E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B005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82B7A7A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78C7D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Стихии Земли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96B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3B54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D897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F173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B287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04701070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664B9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Звёздное небо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2F53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5D09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FFEA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8552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7C43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7C1D5295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4113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Основы сферической астрономии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44C1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7240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E2A7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0C05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EB8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462DA7C0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60A1B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Видимое движение Солнца, Луны и планет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578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1500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70E6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06FA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8BC5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77CD3E3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9444B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Время и календарь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DDF6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FD99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C578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649F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0F2B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7B7E523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99124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Небесная механика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1FE9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027D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5462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171A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2F18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7DAF1BF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E528C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Солнечная система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18EB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DC63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33B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B7F8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8DAB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7A19303C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91BBC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Система Земля-Луна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9ABA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9F90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394E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52CF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A52D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9727A" w:rsidRPr="0029727A" w14:paraId="6FBBB40F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C7318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Малые тела Солнечной системы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83EF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3EB4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7196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61B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D3BC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B4F3A0C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79113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Солнце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2F7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BA0F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B9D7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4C7C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2010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10353A0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2C589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Звёздная астрономия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0F74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A545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1DA9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B453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4CE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C2E0524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C030F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Галактики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E196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29FF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0F06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34F2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0335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1B15409D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817EF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Современная космология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B0E3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CCDA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BA8E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ADF1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E1C6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9FC6B32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C97A9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Жизнь и разум во Вселенной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2F2F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F5C3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0D70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64B2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3EE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D3A9EBB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94A1C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Зодиакальные созвездия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CF20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EF3C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AFA5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2249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3421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739BAA5E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83EE2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В поисках звёздных сокровищ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1A8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2756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E75D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A8966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5E9E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14E6440B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3DBB9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Что движет Солнце и светила?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1208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A7A9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EDE7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A0D6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0A71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2C2CF5E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D200D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Луны других планет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38C8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40AC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DB93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A0F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51AD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31FC5A7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A2442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Угрозы из космоса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DF36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ED6A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DE5F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CF78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096A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66D827F1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E7AB9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Что такое гравитационные волны?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6E9F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B867F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38C1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1C23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4A7D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4B61F173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128E9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Вселенная в истинном цвете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B3CC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65DE0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C493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0CF71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2F87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7FE6441C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89FEC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Мир звёзд и галактик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BDDB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FCDE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2916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05A6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920A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39266620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FF523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Такие разные звёзды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C091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4CAB7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1736B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5BEC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43873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1F14AAD2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8A502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Звезда, которой не должно было быть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EE6D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B7B68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A3DCA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55B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1ED2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251C1BE2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9FB19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Оптика. Свет и цвет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F2DC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B904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BC48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F076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B88C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  <w:tr w:rsidR="0029727A" w:rsidRPr="0029727A" w14:paraId="594A13F3" w14:textId="77777777" w:rsidTr="001D59AB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666DF" w14:textId="77777777" w:rsidR="0029727A" w:rsidRPr="0029727A" w:rsidRDefault="0029727A" w:rsidP="001D59AB">
            <w:pPr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Гагаринский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55492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A63E5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70F99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E3E64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C6C0D" w14:textId="77777777" w:rsidR="0029727A" w:rsidRPr="0029727A" w:rsidRDefault="0029727A" w:rsidP="001D59AB">
            <w:pPr>
              <w:jc w:val="center"/>
              <w:rPr>
                <w:rFonts w:eastAsiaTheme="minorHAnsi"/>
                <w:lang w:eastAsia="en-US"/>
              </w:rPr>
            </w:pPr>
            <w:r w:rsidRPr="0029727A">
              <w:rPr>
                <w:rFonts w:eastAsiaTheme="minorHAnsi"/>
                <w:lang w:eastAsia="en-US"/>
              </w:rPr>
              <w:t>-</w:t>
            </w:r>
          </w:p>
        </w:tc>
      </w:tr>
    </w:tbl>
    <w:p w14:paraId="09EC3A68" w14:textId="77777777" w:rsidR="0029727A" w:rsidRPr="0029727A" w:rsidRDefault="0029727A" w:rsidP="0029727A">
      <w:pPr>
        <w:rPr>
          <w:rFonts w:eastAsiaTheme="minorHAnsi"/>
          <w:lang w:eastAsia="en-US"/>
        </w:rPr>
      </w:pPr>
    </w:p>
    <w:p w14:paraId="46895530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1D95EF20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1C036C8E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4A683377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1A8B38B2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6A0ABDAF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391BC52E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7968510C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31FA234F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6429618B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228FF527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07BCA2FA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val="en-US" w:eastAsia="en-US"/>
        </w:rPr>
      </w:pPr>
    </w:p>
    <w:p w14:paraId="6AC50112" w14:textId="77777777" w:rsidR="0029727A" w:rsidRPr="0029727A" w:rsidRDefault="0029727A" w:rsidP="0029727A">
      <w:pPr>
        <w:suppressAutoHyphens w:val="0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lastRenderedPageBreak/>
        <w:t>Приложение № 6</w:t>
      </w:r>
    </w:p>
    <w:p w14:paraId="22C70ED8" w14:textId="77777777" w:rsidR="0029727A" w:rsidRPr="0029727A" w:rsidRDefault="0029727A" w:rsidP="0029727A">
      <w:pPr>
        <w:suppressAutoHyphens w:val="0"/>
        <w:jc w:val="right"/>
        <w:rPr>
          <w:rFonts w:eastAsiaTheme="minorHAnsi"/>
          <w:sz w:val="28"/>
          <w:szCs w:val="28"/>
          <w:lang w:eastAsia="en-US"/>
        </w:rPr>
      </w:pPr>
      <w:r w:rsidRPr="0029727A">
        <w:rPr>
          <w:rFonts w:eastAsiaTheme="minorHAnsi"/>
          <w:lang w:eastAsia="en-US"/>
        </w:rPr>
        <w:t>с изменениями от 14.05.2024 г.</w:t>
      </w:r>
    </w:p>
    <w:tbl>
      <w:tblPr>
        <w:tblStyle w:val="220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388"/>
        <w:gridCol w:w="1843"/>
        <w:gridCol w:w="1843"/>
        <w:gridCol w:w="1871"/>
      </w:tblGrid>
      <w:tr w:rsidR="0029727A" w:rsidRPr="0029727A" w14:paraId="30A9A1C5" w14:textId="77777777" w:rsidTr="001D59AB">
        <w:tc>
          <w:tcPr>
            <w:tcW w:w="10490" w:type="dxa"/>
            <w:gridSpan w:val="5"/>
          </w:tcPr>
          <w:p w14:paraId="49913F52" w14:textId="77777777" w:rsidR="0029727A" w:rsidRPr="0029727A" w:rsidRDefault="0029727A" w:rsidP="001D59A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29727A">
              <w:rPr>
                <w:b/>
                <w:bCs/>
                <w:lang w:eastAsia="en-US"/>
              </w:rPr>
              <w:t>Мастер-классы</w:t>
            </w:r>
          </w:p>
          <w:p w14:paraId="6437183C" w14:textId="77777777" w:rsidR="0029727A" w:rsidRPr="0029727A" w:rsidRDefault="0029727A" w:rsidP="001D59AB">
            <w:pPr>
              <w:suppressAutoHyphens w:val="0"/>
              <w:rPr>
                <w:lang w:eastAsia="en-US"/>
              </w:rPr>
            </w:pPr>
          </w:p>
        </w:tc>
      </w:tr>
      <w:tr w:rsidR="0029727A" w:rsidRPr="0029727A" w14:paraId="522EC465" w14:textId="77777777" w:rsidTr="001D59AB">
        <w:tc>
          <w:tcPr>
            <w:tcW w:w="10490" w:type="dxa"/>
            <w:gridSpan w:val="5"/>
          </w:tcPr>
          <w:p w14:paraId="76AFD296" w14:textId="77777777" w:rsidR="0029727A" w:rsidRPr="0029727A" w:rsidRDefault="0029727A" w:rsidP="001D59AB">
            <w:pPr>
              <w:suppressAutoHyphens w:val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29727A">
              <w:rPr>
                <w:b/>
                <w:bCs/>
                <w:i/>
                <w:iCs/>
                <w:lang w:eastAsia="en-US"/>
              </w:rPr>
              <w:t>Скидок и льгот нет</w:t>
            </w:r>
          </w:p>
        </w:tc>
      </w:tr>
      <w:tr w:rsidR="0029727A" w:rsidRPr="0029727A" w14:paraId="500F4AAF" w14:textId="77777777" w:rsidTr="001D59AB">
        <w:tc>
          <w:tcPr>
            <w:tcW w:w="3545" w:type="dxa"/>
            <w:vAlign w:val="center"/>
          </w:tcPr>
          <w:p w14:paraId="673132E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Название</w:t>
            </w:r>
          </w:p>
        </w:tc>
        <w:tc>
          <w:tcPr>
            <w:tcW w:w="1388" w:type="dxa"/>
            <w:vAlign w:val="center"/>
          </w:tcPr>
          <w:p w14:paraId="657B9EF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proofErr w:type="gramStart"/>
            <w:r w:rsidRPr="0029727A">
              <w:rPr>
                <w:color w:val="000000"/>
                <w:bdr w:val="nil"/>
                <w:lang w:eastAsia="ru-RU"/>
              </w:rPr>
              <w:t>Продолжи-тельность</w:t>
            </w:r>
            <w:proofErr w:type="gramEnd"/>
          </w:p>
        </w:tc>
        <w:tc>
          <w:tcPr>
            <w:tcW w:w="1843" w:type="dxa"/>
            <w:vAlign w:val="center"/>
          </w:tcPr>
          <w:p w14:paraId="528D4C28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Стоимость (руб.)</w:t>
            </w:r>
          </w:p>
          <w:p w14:paraId="11AF74C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 xml:space="preserve">Зал </w:t>
            </w:r>
          </w:p>
          <w:p w14:paraId="131E918A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Астрономия</w:t>
            </w:r>
          </w:p>
        </w:tc>
        <w:tc>
          <w:tcPr>
            <w:tcW w:w="1843" w:type="dxa"/>
            <w:vAlign w:val="center"/>
          </w:tcPr>
          <w:p w14:paraId="16C21FEB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Стоимость (руб.)</w:t>
            </w:r>
          </w:p>
          <w:p w14:paraId="304F4A7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Зал Космонавтика</w:t>
            </w:r>
          </w:p>
        </w:tc>
        <w:tc>
          <w:tcPr>
            <w:tcW w:w="1871" w:type="dxa"/>
            <w:vAlign w:val="center"/>
          </w:tcPr>
          <w:p w14:paraId="6CE8BE19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Стоимость (руб.)</w:t>
            </w:r>
          </w:p>
          <w:p w14:paraId="37D1C37D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 xml:space="preserve">Зал </w:t>
            </w:r>
          </w:p>
          <w:p w14:paraId="05455660" w14:textId="77777777" w:rsidR="0029727A" w:rsidRPr="0029727A" w:rsidRDefault="0029727A" w:rsidP="001D59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color w:val="000000"/>
                <w:bdr w:val="nil"/>
                <w:lang w:eastAsia="ru-RU"/>
              </w:rPr>
            </w:pPr>
            <w:r w:rsidRPr="0029727A">
              <w:rPr>
                <w:color w:val="000000"/>
                <w:bdr w:val="nil"/>
                <w:lang w:eastAsia="ru-RU"/>
              </w:rPr>
              <w:t>Планета</w:t>
            </w:r>
          </w:p>
        </w:tc>
      </w:tr>
      <w:tr w:rsidR="0029727A" w:rsidRPr="0029727A" w14:paraId="772E50EC" w14:textId="77777777" w:rsidTr="001D59AB">
        <w:tc>
          <w:tcPr>
            <w:tcW w:w="3545" w:type="dxa"/>
          </w:tcPr>
          <w:p w14:paraId="75B1030C" w14:textId="77777777" w:rsidR="0029727A" w:rsidRPr="0029727A" w:rsidRDefault="0029727A" w:rsidP="001D59AB">
            <w:pPr>
              <w:suppressAutoHyphens w:val="0"/>
              <w:rPr>
                <w:lang w:eastAsia="en-US"/>
              </w:rPr>
            </w:pPr>
            <w:r w:rsidRPr="0029727A">
              <w:rPr>
                <w:lang w:eastAsia="ru-RU"/>
              </w:rPr>
              <w:t>В гостях у Большой Медведицы /показ звездного неба/</w:t>
            </w:r>
          </w:p>
        </w:tc>
        <w:tc>
          <w:tcPr>
            <w:tcW w:w="1388" w:type="dxa"/>
          </w:tcPr>
          <w:p w14:paraId="22CEDDA5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60 мин</w:t>
            </w:r>
          </w:p>
        </w:tc>
        <w:tc>
          <w:tcPr>
            <w:tcW w:w="1843" w:type="dxa"/>
          </w:tcPr>
          <w:p w14:paraId="7519C733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400</w:t>
            </w:r>
            <w:proofErr w:type="gramStart"/>
            <w:r w:rsidRPr="0029727A">
              <w:rPr>
                <w:lang w:eastAsia="en-US"/>
              </w:rPr>
              <w:t>дет./</w:t>
            </w:r>
            <w:proofErr w:type="gramEnd"/>
            <w:r w:rsidRPr="0029727A">
              <w:rPr>
                <w:lang w:eastAsia="en-US"/>
              </w:rPr>
              <w:t>200взр.</w:t>
            </w:r>
          </w:p>
        </w:tc>
        <w:tc>
          <w:tcPr>
            <w:tcW w:w="1843" w:type="dxa"/>
          </w:tcPr>
          <w:p w14:paraId="78FBDB92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-</w:t>
            </w:r>
          </w:p>
        </w:tc>
        <w:tc>
          <w:tcPr>
            <w:tcW w:w="1871" w:type="dxa"/>
          </w:tcPr>
          <w:p w14:paraId="71236D8B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-</w:t>
            </w:r>
          </w:p>
        </w:tc>
      </w:tr>
      <w:tr w:rsidR="0029727A" w:rsidRPr="0029727A" w14:paraId="5A630DB0" w14:textId="77777777" w:rsidTr="001D59AB">
        <w:tc>
          <w:tcPr>
            <w:tcW w:w="3545" w:type="dxa"/>
          </w:tcPr>
          <w:p w14:paraId="46E36F6F" w14:textId="77777777" w:rsidR="0029727A" w:rsidRPr="0029727A" w:rsidRDefault="0029727A" w:rsidP="001D59AB">
            <w:pPr>
              <w:suppressAutoHyphens w:val="0"/>
              <w:rPr>
                <w:lang w:eastAsia="en-US"/>
              </w:rPr>
            </w:pPr>
            <w:r w:rsidRPr="0029727A">
              <w:rPr>
                <w:lang w:eastAsia="en-US"/>
              </w:rPr>
              <w:t xml:space="preserve">Космический </w:t>
            </w:r>
            <w:proofErr w:type="spellStart"/>
            <w:r w:rsidRPr="0029727A">
              <w:rPr>
                <w:lang w:eastAsia="en-US"/>
              </w:rPr>
              <w:t>граттаж</w:t>
            </w:r>
            <w:proofErr w:type="spellEnd"/>
          </w:p>
        </w:tc>
        <w:tc>
          <w:tcPr>
            <w:tcW w:w="1388" w:type="dxa"/>
          </w:tcPr>
          <w:p w14:paraId="1E36DF5A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60 мин</w:t>
            </w:r>
          </w:p>
        </w:tc>
        <w:tc>
          <w:tcPr>
            <w:tcW w:w="1843" w:type="dxa"/>
          </w:tcPr>
          <w:p w14:paraId="3A2333FF" w14:textId="77777777" w:rsidR="0029727A" w:rsidRPr="0029727A" w:rsidRDefault="0029727A" w:rsidP="001D59AB">
            <w:pPr>
              <w:suppressAutoHyphens w:val="0"/>
              <w:jc w:val="center"/>
              <w:rPr>
                <w:lang w:val="en-US" w:eastAsia="en-US"/>
              </w:rPr>
            </w:pPr>
            <w:r w:rsidRPr="0029727A">
              <w:rPr>
                <w:lang w:val="en-US" w:eastAsia="en-US"/>
              </w:rPr>
              <w:t>-</w:t>
            </w:r>
          </w:p>
        </w:tc>
        <w:tc>
          <w:tcPr>
            <w:tcW w:w="1843" w:type="dxa"/>
          </w:tcPr>
          <w:p w14:paraId="738E8F3B" w14:textId="77777777" w:rsidR="0029727A" w:rsidRPr="0029727A" w:rsidRDefault="0029727A" w:rsidP="001D59AB">
            <w:pPr>
              <w:suppressAutoHyphens w:val="0"/>
              <w:jc w:val="center"/>
              <w:rPr>
                <w:lang w:val="en-US" w:eastAsia="en-US"/>
              </w:rPr>
            </w:pPr>
            <w:r w:rsidRPr="0029727A">
              <w:rPr>
                <w:lang w:val="en-US" w:eastAsia="en-US"/>
              </w:rPr>
              <w:t>-</w:t>
            </w:r>
          </w:p>
        </w:tc>
        <w:tc>
          <w:tcPr>
            <w:tcW w:w="1871" w:type="dxa"/>
          </w:tcPr>
          <w:p w14:paraId="3F19C338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400</w:t>
            </w:r>
            <w:proofErr w:type="gramStart"/>
            <w:r w:rsidRPr="0029727A">
              <w:rPr>
                <w:lang w:eastAsia="en-US"/>
              </w:rPr>
              <w:t>дет./</w:t>
            </w:r>
            <w:proofErr w:type="gramEnd"/>
            <w:r w:rsidRPr="0029727A">
              <w:rPr>
                <w:lang w:eastAsia="en-US"/>
              </w:rPr>
              <w:t>150взр.</w:t>
            </w:r>
          </w:p>
        </w:tc>
      </w:tr>
      <w:tr w:rsidR="0029727A" w:rsidRPr="0029727A" w14:paraId="62063A63" w14:textId="77777777" w:rsidTr="001D59AB">
        <w:tc>
          <w:tcPr>
            <w:tcW w:w="3545" w:type="dxa"/>
          </w:tcPr>
          <w:p w14:paraId="25110AAE" w14:textId="77777777" w:rsidR="0029727A" w:rsidRPr="0029727A" w:rsidRDefault="0029727A" w:rsidP="001D59AB">
            <w:pPr>
              <w:suppressAutoHyphens w:val="0"/>
              <w:rPr>
                <w:lang w:eastAsia="en-US"/>
              </w:rPr>
            </w:pPr>
            <w:r w:rsidRPr="0029727A">
              <w:rPr>
                <w:lang w:eastAsia="en-US"/>
              </w:rPr>
              <w:t xml:space="preserve">Космический брелок. </w:t>
            </w:r>
            <w:proofErr w:type="spellStart"/>
            <w:r w:rsidRPr="0029727A">
              <w:rPr>
                <w:lang w:eastAsia="en-US"/>
              </w:rPr>
              <w:t>Планетки</w:t>
            </w:r>
            <w:proofErr w:type="spellEnd"/>
          </w:p>
        </w:tc>
        <w:tc>
          <w:tcPr>
            <w:tcW w:w="1388" w:type="dxa"/>
          </w:tcPr>
          <w:p w14:paraId="19D384B6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60 мин</w:t>
            </w:r>
          </w:p>
        </w:tc>
        <w:tc>
          <w:tcPr>
            <w:tcW w:w="1843" w:type="dxa"/>
          </w:tcPr>
          <w:p w14:paraId="6297093D" w14:textId="77777777" w:rsidR="0029727A" w:rsidRPr="0029727A" w:rsidRDefault="0029727A" w:rsidP="001D59AB">
            <w:pPr>
              <w:suppressAutoHyphens w:val="0"/>
              <w:jc w:val="center"/>
              <w:rPr>
                <w:lang w:val="en-US" w:eastAsia="en-US"/>
              </w:rPr>
            </w:pPr>
            <w:r w:rsidRPr="0029727A">
              <w:rPr>
                <w:lang w:val="en-US" w:eastAsia="en-US"/>
              </w:rPr>
              <w:t>-</w:t>
            </w:r>
          </w:p>
        </w:tc>
        <w:tc>
          <w:tcPr>
            <w:tcW w:w="1843" w:type="dxa"/>
          </w:tcPr>
          <w:p w14:paraId="574A622B" w14:textId="77777777" w:rsidR="0029727A" w:rsidRPr="0029727A" w:rsidRDefault="0029727A" w:rsidP="001D59AB">
            <w:pPr>
              <w:suppressAutoHyphens w:val="0"/>
              <w:jc w:val="center"/>
              <w:rPr>
                <w:lang w:val="en-US" w:eastAsia="en-US"/>
              </w:rPr>
            </w:pPr>
            <w:r w:rsidRPr="0029727A">
              <w:rPr>
                <w:lang w:val="en-US" w:eastAsia="en-US"/>
              </w:rPr>
              <w:t>-</w:t>
            </w:r>
          </w:p>
        </w:tc>
        <w:tc>
          <w:tcPr>
            <w:tcW w:w="1871" w:type="dxa"/>
          </w:tcPr>
          <w:p w14:paraId="5BA4F2DF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450</w:t>
            </w:r>
            <w:proofErr w:type="gramStart"/>
            <w:r w:rsidRPr="0029727A">
              <w:rPr>
                <w:lang w:eastAsia="en-US"/>
              </w:rPr>
              <w:t>дет./</w:t>
            </w:r>
            <w:proofErr w:type="gramEnd"/>
            <w:r w:rsidRPr="0029727A">
              <w:rPr>
                <w:lang w:eastAsia="en-US"/>
              </w:rPr>
              <w:t>150взр.</w:t>
            </w:r>
          </w:p>
        </w:tc>
      </w:tr>
      <w:tr w:rsidR="0029727A" w:rsidRPr="0029727A" w14:paraId="5E3C5352" w14:textId="77777777" w:rsidTr="001D59AB">
        <w:tc>
          <w:tcPr>
            <w:tcW w:w="3545" w:type="dxa"/>
          </w:tcPr>
          <w:p w14:paraId="23FADEF4" w14:textId="77777777" w:rsidR="0029727A" w:rsidRPr="0029727A" w:rsidRDefault="0029727A" w:rsidP="001D59AB">
            <w:pPr>
              <w:suppressAutoHyphens w:val="0"/>
              <w:rPr>
                <w:lang w:eastAsia="en-US"/>
              </w:rPr>
            </w:pPr>
            <w:r w:rsidRPr="0029727A">
              <w:rPr>
                <w:lang w:eastAsia="en-US"/>
              </w:rPr>
              <w:t>Космический брелок. Солнечная система</w:t>
            </w:r>
          </w:p>
        </w:tc>
        <w:tc>
          <w:tcPr>
            <w:tcW w:w="1388" w:type="dxa"/>
          </w:tcPr>
          <w:p w14:paraId="6A47FB33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1,5 часа</w:t>
            </w:r>
          </w:p>
        </w:tc>
        <w:tc>
          <w:tcPr>
            <w:tcW w:w="1843" w:type="dxa"/>
          </w:tcPr>
          <w:p w14:paraId="667CB515" w14:textId="77777777" w:rsidR="0029727A" w:rsidRPr="0029727A" w:rsidRDefault="0029727A" w:rsidP="001D59AB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</w:tcPr>
          <w:p w14:paraId="593BD380" w14:textId="77777777" w:rsidR="0029727A" w:rsidRPr="0029727A" w:rsidRDefault="0029727A" w:rsidP="001D59AB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871" w:type="dxa"/>
          </w:tcPr>
          <w:p w14:paraId="672DAC6A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450</w:t>
            </w:r>
          </w:p>
        </w:tc>
      </w:tr>
      <w:tr w:rsidR="0029727A" w:rsidRPr="0029727A" w14:paraId="14EAF06A" w14:textId="77777777" w:rsidTr="001D59AB">
        <w:tc>
          <w:tcPr>
            <w:tcW w:w="3545" w:type="dxa"/>
          </w:tcPr>
          <w:p w14:paraId="4B555172" w14:textId="77777777" w:rsidR="0029727A" w:rsidRPr="0029727A" w:rsidRDefault="0029727A" w:rsidP="001D59AB">
            <w:pPr>
              <w:suppressAutoHyphens w:val="0"/>
              <w:rPr>
                <w:lang w:eastAsia="en-US"/>
              </w:rPr>
            </w:pPr>
            <w:r w:rsidRPr="0029727A">
              <w:rPr>
                <w:lang w:eastAsia="en-US"/>
              </w:rPr>
              <w:t>Любимое созвездие</w:t>
            </w:r>
          </w:p>
        </w:tc>
        <w:tc>
          <w:tcPr>
            <w:tcW w:w="1388" w:type="dxa"/>
          </w:tcPr>
          <w:p w14:paraId="23226865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60 мин</w:t>
            </w:r>
          </w:p>
        </w:tc>
        <w:tc>
          <w:tcPr>
            <w:tcW w:w="1843" w:type="dxa"/>
          </w:tcPr>
          <w:p w14:paraId="7A0BA655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400</w:t>
            </w:r>
          </w:p>
        </w:tc>
        <w:tc>
          <w:tcPr>
            <w:tcW w:w="1843" w:type="dxa"/>
          </w:tcPr>
          <w:p w14:paraId="2BF8FB33" w14:textId="77777777" w:rsidR="0029727A" w:rsidRPr="0029727A" w:rsidRDefault="0029727A" w:rsidP="001D59AB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871" w:type="dxa"/>
          </w:tcPr>
          <w:p w14:paraId="09C991CC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29727A" w:rsidRPr="0029727A" w14:paraId="3A72D46A" w14:textId="77777777" w:rsidTr="001D59AB">
        <w:tc>
          <w:tcPr>
            <w:tcW w:w="3545" w:type="dxa"/>
          </w:tcPr>
          <w:p w14:paraId="1415D9EB" w14:textId="77777777" w:rsidR="0029727A" w:rsidRPr="0029727A" w:rsidRDefault="0029727A" w:rsidP="001D59AB">
            <w:pPr>
              <w:suppressAutoHyphens w:val="0"/>
              <w:rPr>
                <w:lang w:eastAsia="en-US"/>
              </w:rPr>
            </w:pPr>
            <w:r w:rsidRPr="0029727A">
              <w:rPr>
                <w:lang w:eastAsia="en-US"/>
              </w:rPr>
              <w:t>Звёздная открытка</w:t>
            </w:r>
          </w:p>
        </w:tc>
        <w:tc>
          <w:tcPr>
            <w:tcW w:w="1388" w:type="dxa"/>
          </w:tcPr>
          <w:p w14:paraId="2555C3D2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30 мин</w:t>
            </w:r>
          </w:p>
        </w:tc>
        <w:tc>
          <w:tcPr>
            <w:tcW w:w="1843" w:type="dxa"/>
          </w:tcPr>
          <w:p w14:paraId="664612A6" w14:textId="77777777" w:rsidR="0029727A" w:rsidRPr="0029727A" w:rsidRDefault="0029727A" w:rsidP="001D59AB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</w:tcPr>
          <w:p w14:paraId="29464F76" w14:textId="77777777" w:rsidR="0029727A" w:rsidRPr="0029727A" w:rsidRDefault="0029727A" w:rsidP="001D59AB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871" w:type="dxa"/>
          </w:tcPr>
          <w:p w14:paraId="09631D97" w14:textId="77777777" w:rsidR="0029727A" w:rsidRPr="0029727A" w:rsidRDefault="0029727A" w:rsidP="001D59AB">
            <w:pPr>
              <w:suppressAutoHyphens w:val="0"/>
              <w:jc w:val="center"/>
              <w:rPr>
                <w:lang w:eastAsia="en-US"/>
              </w:rPr>
            </w:pPr>
            <w:r w:rsidRPr="0029727A">
              <w:rPr>
                <w:lang w:eastAsia="en-US"/>
              </w:rPr>
              <w:t>200</w:t>
            </w:r>
          </w:p>
        </w:tc>
      </w:tr>
    </w:tbl>
    <w:p w14:paraId="624BC6F0" w14:textId="77777777" w:rsidR="0029727A" w:rsidRPr="0029727A" w:rsidRDefault="0029727A" w:rsidP="0029727A">
      <w:pPr>
        <w:rPr>
          <w:rFonts w:eastAsiaTheme="minorHAnsi"/>
          <w:lang w:eastAsia="en-US"/>
        </w:rPr>
      </w:pPr>
    </w:p>
    <w:p w14:paraId="07F552B9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036A703C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7C4A1A11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6D8DFC24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05BB9ACF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5DE385B1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3E1830DE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41828EE8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527C8BAC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21157022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76E4D0A9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1F48B9F4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14C2D9CE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01038BA4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2025E645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301FFE30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54C5810B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337DBC38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1C5937B5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0EAE0F42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06DE45C8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45A6E902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250F3ACC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043E9764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43275A44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4DD7D533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5D8AAFBC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765B20BA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1EFBD8A9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0A0540EF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2D67B2E1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65886408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104E9381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335077D9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3142314C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22D29579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068E2C3D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1DED3EFA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5B5BEE72" w14:textId="77777777" w:rsidR="0029727A" w:rsidRDefault="0029727A" w:rsidP="000E28FA">
      <w:pPr>
        <w:suppressAutoHyphens w:val="0"/>
        <w:jc w:val="right"/>
        <w:rPr>
          <w:rFonts w:eastAsiaTheme="minorHAnsi"/>
          <w:lang w:eastAsia="en-US"/>
        </w:rPr>
      </w:pPr>
    </w:p>
    <w:p w14:paraId="51360B38" w14:textId="3195D011" w:rsidR="000E28FA" w:rsidRPr="0029727A" w:rsidRDefault="000E28FA" w:rsidP="000E28FA">
      <w:pPr>
        <w:suppressAutoHyphens w:val="0"/>
        <w:jc w:val="right"/>
        <w:rPr>
          <w:rFonts w:eastAsiaTheme="minorHAnsi"/>
          <w:lang w:eastAsia="en-US"/>
        </w:rPr>
      </w:pPr>
      <w:r w:rsidRPr="0029727A">
        <w:rPr>
          <w:rFonts w:eastAsiaTheme="minorHAnsi"/>
          <w:lang w:eastAsia="en-US"/>
        </w:rPr>
        <w:lastRenderedPageBreak/>
        <w:t>Приложение № 7</w:t>
      </w:r>
    </w:p>
    <w:p w14:paraId="2159395D" w14:textId="77777777" w:rsidR="000E28FA" w:rsidRPr="0029727A" w:rsidRDefault="000E28FA" w:rsidP="000E28FA">
      <w:pPr>
        <w:suppressAutoHyphens w:val="0"/>
        <w:jc w:val="right"/>
        <w:rPr>
          <w:rFonts w:eastAsiaTheme="minorHAnsi"/>
          <w:sz w:val="28"/>
          <w:szCs w:val="28"/>
          <w:lang w:eastAsia="en-US"/>
        </w:rPr>
      </w:pPr>
      <w:r w:rsidRPr="0029727A">
        <w:rPr>
          <w:rFonts w:eastAsiaTheme="minorHAnsi"/>
          <w:lang w:eastAsia="en-US"/>
        </w:rPr>
        <w:t>с изменениями от 15.07.2024 г.</w:t>
      </w:r>
    </w:p>
    <w:p w14:paraId="76FA6C57" w14:textId="77777777" w:rsidR="000E28FA" w:rsidRPr="0029727A" w:rsidRDefault="000E28FA" w:rsidP="000E28FA">
      <w:pPr>
        <w:pStyle w:val="a3"/>
        <w:shd w:val="clear" w:color="auto" w:fill="FFFFFF"/>
        <w:spacing w:before="0" w:beforeAutospacing="0" w:line="300" w:lineRule="atLeast"/>
        <w:jc w:val="right"/>
        <w:rPr>
          <w:rFonts w:eastAsiaTheme="minorHAnsi"/>
          <w:sz w:val="22"/>
          <w:szCs w:val="22"/>
          <w:lang w:eastAsia="en-US"/>
        </w:rPr>
      </w:pPr>
    </w:p>
    <w:p w14:paraId="001B315B" w14:textId="77777777" w:rsidR="000E28FA" w:rsidRPr="0029727A" w:rsidRDefault="000E28FA" w:rsidP="000E28FA">
      <w:pPr>
        <w:pStyle w:val="a3"/>
        <w:shd w:val="clear" w:color="auto" w:fill="FFFFFF"/>
        <w:spacing w:before="0" w:beforeAutospacing="0" w:line="300" w:lineRule="atLeast"/>
        <w:jc w:val="center"/>
        <w:rPr>
          <w:b/>
          <w:bCs/>
          <w:sz w:val="28"/>
          <w:szCs w:val="28"/>
        </w:rPr>
      </w:pPr>
      <w:r w:rsidRPr="0029727A">
        <w:rPr>
          <w:b/>
          <w:bCs/>
          <w:sz w:val="28"/>
          <w:szCs w:val="28"/>
        </w:rPr>
        <w:t>ВХОДНОЙ БИЛЕТ</w:t>
      </w:r>
    </w:p>
    <w:p w14:paraId="2E412B54" w14:textId="77777777" w:rsidR="000E28FA" w:rsidRPr="0029727A" w:rsidRDefault="000E28FA" w:rsidP="000E28FA">
      <w:pPr>
        <w:shd w:val="clear" w:color="auto" w:fill="FFFFFF"/>
        <w:suppressAutoHyphens w:val="0"/>
        <w:spacing w:after="100" w:afterAutospacing="1" w:line="300" w:lineRule="atLeast"/>
        <w:jc w:val="center"/>
        <w:rPr>
          <w:b/>
          <w:bCs/>
          <w:lang w:eastAsia="ru-RU"/>
        </w:rPr>
      </w:pPr>
      <w:bookmarkStart w:id="5" w:name="_Hlk171949954"/>
    </w:p>
    <w:p w14:paraId="152802FF" w14:textId="77777777" w:rsidR="000E28FA" w:rsidRPr="0029727A" w:rsidRDefault="000E28FA" w:rsidP="000E28FA">
      <w:pPr>
        <w:shd w:val="clear" w:color="auto" w:fill="FFFFFF"/>
        <w:suppressAutoHyphens w:val="0"/>
        <w:spacing w:after="100" w:afterAutospacing="1" w:line="300" w:lineRule="atLeast"/>
        <w:rPr>
          <w:b/>
          <w:bCs/>
          <w:lang w:eastAsia="ru-RU"/>
        </w:rPr>
      </w:pPr>
      <w:r w:rsidRPr="0029727A">
        <w:rPr>
          <w:b/>
          <w:bCs/>
          <w:lang w:eastAsia="ru-RU"/>
        </w:rPr>
        <w:t>Стоимость входного билета в планетарий – 100 рублей.</w:t>
      </w:r>
    </w:p>
    <w:p w14:paraId="3B07AB75" w14:textId="77777777" w:rsidR="000E28FA" w:rsidRPr="0029727A" w:rsidRDefault="000E28FA" w:rsidP="000E28FA">
      <w:pPr>
        <w:shd w:val="clear" w:color="auto" w:fill="FFFFFF"/>
        <w:suppressAutoHyphens w:val="0"/>
        <w:spacing w:after="100" w:afterAutospacing="1" w:line="300" w:lineRule="atLeast"/>
        <w:rPr>
          <w:b/>
          <w:bCs/>
          <w:lang w:eastAsia="ru-RU"/>
        </w:rPr>
      </w:pPr>
    </w:p>
    <w:p w14:paraId="30497189" w14:textId="77777777" w:rsidR="000E28FA" w:rsidRPr="0029727A" w:rsidRDefault="000E28FA" w:rsidP="000E28FA">
      <w:pPr>
        <w:shd w:val="clear" w:color="auto" w:fill="FFFFFF"/>
        <w:suppressAutoHyphens w:val="0"/>
        <w:spacing w:after="100" w:afterAutospacing="1" w:line="300" w:lineRule="atLeast"/>
        <w:rPr>
          <w:lang w:eastAsia="ru-RU"/>
        </w:rPr>
      </w:pPr>
      <w:r w:rsidRPr="0029727A">
        <w:rPr>
          <w:lang w:eastAsia="ru-RU"/>
        </w:rPr>
        <w:t>В стоимость входного билета входит посещение и самостоятельный осмотр экспозиций в фойе 1 и 2 этажа планетария.</w:t>
      </w:r>
    </w:p>
    <w:p w14:paraId="0C9559EF" w14:textId="77777777" w:rsidR="000E28FA" w:rsidRPr="0029727A" w:rsidRDefault="000E28FA" w:rsidP="000E28FA">
      <w:pPr>
        <w:shd w:val="clear" w:color="auto" w:fill="FFFFFF"/>
        <w:suppressAutoHyphens w:val="0"/>
        <w:spacing w:after="100" w:afterAutospacing="1" w:line="300" w:lineRule="atLeast"/>
        <w:rPr>
          <w:lang w:eastAsia="ru-RU"/>
        </w:rPr>
      </w:pPr>
      <w:r w:rsidRPr="0029727A">
        <w:rPr>
          <w:lang w:eastAsia="ru-RU"/>
        </w:rPr>
        <w:t>Входной билет не требуется при наличии билета на любую программу в день посещения.</w:t>
      </w:r>
    </w:p>
    <w:p w14:paraId="58A7CC09" w14:textId="77777777" w:rsidR="000E28FA" w:rsidRPr="0029727A" w:rsidRDefault="000E28FA" w:rsidP="000E28FA">
      <w:pPr>
        <w:shd w:val="clear" w:color="auto" w:fill="FFFFFF"/>
        <w:suppressAutoHyphens w:val="0"/>
        <w:spacing w:after="100" w:afterAutospacing="1" w:line="300" w:lineRule="atLeast"/>
        <w:rPr>
          <w:lang w:eastAsia="ru-RU"/>
        </w:rPr>
      </w:pPr>
    </w:p>
    <w:p w14:paraId="384B6789" w14:textId="77777777" w:rsidR="000E28FA" w:rsidRDefault="000E28FA" w:rsidP="000E28FA">
      <w:pPr>
        <w:shd w:val="clear" w:color="auto" w:fill="FFFFFF"/>
        <w:suppressAutoHyphens w:val="0"/>
        <w:spacing w:after="100" w:afterAutospacing="1" w:line="300" w:lineRule="atLeast"/>
        <w:rPr>
          <w:lang w:eastAsia="ru-RU"/>
        </w:rPr>
      </w:pPr>
      <w:r w:rsidRPr="0029727A">
        <w:rPr>
          <w:lang w:eastAsia="ru-RU"/>
        </w:rPr>
        <w:t>Дети до 7 лет бесплатно, скидки и льготы отсутствуют.</w:t>
      </w:r>
    </w:p>
    <w:p w14:paraId="3FCFCCAF" w14:textId="77777777" w:rsidR="000E28FA" w:rsidRPr="001E5786" w:rsidRDefault="000E28FA" w:rsidP="000E28FA">
      <w:pPr>
        <w:shd w:val="clear" w:color="auto" w:fill="FFFFFF"/>
        <w:suppressAutoHyphens w:val="0"/>
        <w:spacing w:after="100" w:afterAutospacing="1" w:line="300" w:lineRule="atLeast"/>
        <w:rPr>
          <w:lang w:eastAsia="ru-RU"/>
        </w:rPr>
      </w:pPr>
    </w:p>
    <w:bookmarkEnd w:id="0"/>
    <w:bookmarkEnd w:id="5"/>
    <w:p w14:paraId="21EC2E37" w14:textId="77777777" w:rsidR="000E28FA" w:rsidRPr="00724A45" w:rsidRDefault="000E28FA" w:rsidP="000E28FA">
      <w:pPr>
        <w:shd w:val="clear" w:color="auto" w:fill="FFFFFF"/>
        <w:suppressAutoHyphens w:val="0"/>
        <w:spacing w:after="100" w:afterAutospacing="1" w:line="300" w:lineRule="atLeast"/>
        <w:rPr>
          <w:b/>
          <w:bCs/>
          <w:sz w:val="28"/>
          <w:szCs w:val="28"/>
          <w:lang w:eastAsia="ru-RU"/>
        </w:rPr>
      </w:pPr>
    </w:p>
    <w:p w14:paraId="38394AB4" w14:textId="77777777" w:rsidR="00E37507" w:rsidRDefault="00E37507" w:rsidP="000E28FA"/>
    <w:p w14:paraId="2ABCDF7A" w14:textId="77777777" w:rsidR="00845FF6" w:rsidRDefault="00845FF6" w:rsidP="000E28FA"/>
    <w:p w14:paraId="72D57927" w14:textId="77777777" w:rsidR="00845FF6" w:rsidRDefault="00845FF6" w:rsidP="000E28FA"/>
    <w:p w14:paraId="45A461E6" w14:textId="77777777" w:rsidR="00845FF6" w:rsidRDefault="00845FF6" w:rsidP="000E28FA"/>
    <w:p w14:paraId="6BB76D94" w14:textId="77777777" w:rsidR="00845FF6" w:rsidRDefault="00845FF6" w:rsidP="000E28FA"/>
    <w:p w14:paraId="7D36D71A" w14:textId="77777777" w:rsidR="00845FF6" w:rsidRDefault="00845FF6" w:rsidP="000E28FA"/>
    <w:p w14:paraId="26BD8150" w14:textId="77777777" w:rsidR="00845FF6" w:rsidRDefault="00845FF6" w:rsidP="000E28FA"/>
    <w:p w14:paraId="341D60CF" w14:textId="77777777" w:rsidR="00845FF6" w:rsidRDefault="00845FF6" w:rsidP="000E28FA"/>
    <w:p w14:paraId="35037718" w14:textId="77777777" w:rsidR="00845FF6" w:rsidRDefault="00845FF6" w:rsidP="000E28FA"/>
    <w:p w14:paraId="57F18040" w14:textId="77777777" w:rsidR="00845FF6" w:rsidRDefault="00845FF6" w:rsidP="000E28FA"/>
    <w:p w14:paraId="20FADB6F" w14:textId="77777777" w:rsidR="00845FF6" w:rsidRDefault="00845FF6" w:rsidP="000E28FA"/>
    <w:p w14:paraId="4D5E3AE9" w14:textId="77777777" w:rsidR="00845FF6" w:rsidRDefault="00845FF6" w:rsidP="000E28FA"/>
    <w:p w14:paraId="2A1CB0AD" w14:textId="77777777" w:rsidR="00845FF6" w:rsidRDefault="00845FF6" w:rsidP="000E28FA"/>
    <w:p w14:paraId="4448DB73" w14:textId="77777777" w:rsidR="00845FF6" w:rsidRDefault="00845FF6" w:rsidP="000E28FA"/>
    <w:p w14:paraId="3A66184D" w14:textId="77777777" w:rsidR="00845FF6" w:rsidRDefault="00845FF6" w:rsidP="000E28FA"/>
    <w:p w14:paraId="322DBCA9" w14:textId="77777777" w:rsidR="00845FF6" w:rsidRDefault="00845FF6" w:rsidP="000E28FA"/>
    <w:p w14:paraId="0E3A5CC9" w14:textId="77777777" w:rsidR="00845FF6" w:rsidRDefault="00845FF6" w:rsidP="000E28FA"/>
    <w:p w14:paraId="3BA693A7" w14:textId="77777777" w:rsidR="00845FF6" w:rsidRDefault="00845FF6" w:rsidP="000E28FA"/>
    <w:p w14:paraId="13D21F25" w14:textId="77777777" w:rsidR="00845FF6" w:rsidRDefault="00845FF6" w:rsidP="000E28FA"/>
    <w:p w14:paraId="77E7B148" w14:textId="77777777" w:rsidR="00845FF6" w:rsidRDefault="00845FF6" w:rsidP="000E28FA"/>
    <w:p w14:paraId="3D37EBD3" w14:textId="77777777" w:rsidR="00845FF6" w:rsidRDefault="00845FF6" w:rsidP="000E28FA"/>
    <w:p w14:paraId="400E0A82" w14:textId="77777777" w:rsidR="00845FF6" w:rsidRDefault="00845FF6" w:rsidP="000E28FA"/>
    <w:p w14:paraId="628BE50F" w14:textId="77777777" w:rsidR="00845FF6" w:rsidRDefault="00845FF6" w:rsidP="000E28FA"/>
    <w:p w14:paraId="336225D4" w14:textId="77777777" w:rsidR="00845FF6" w:rsidRDefault="00845FF6" w:rsidP="000E28FA"/>
    <w:p w14:paraId="7F3A78A1" w14:textId="77777777" w:rsidR="00845FF6" w:rsidRDefault="00845FF6" w:rsidP="000E28FA"/>
    <w:p w14:paraId="0F604D05" w14:textId="77777777" w:rsidR="00845FF6" w:rsidRDefault="00845FF6" w:rsidP="000E28FA"/>
    <w:p w14:paraId="0DD86708" w14:textId="77777777" w:rsidR="00845FF6" w:rsidRDefault="00845FF6" w:rsidP="000E28FA"/>
    <w:p w14:paraId="7EA40737" w14:textId="77777777" w:rsidR="00845FF6" w:rsidRDefault="00845FF6" w:rsidP="000E28FA"/>
    <w:p w14:paraId="5758FFD3" w14:textId="77777777" w:rsidR="00845FF6" w:rsidRDefault="00845FF6" w:rsidP="000E28FA"/>
    <w:p w14:paraId="1EC47C3D" w14:textId="77777777" w:rsidR="00845FF6" w:rsidRDefault="00845FF6" w:rsidP="000E28FA"/>
    <w:p w14:paraId="70983ECB" w14:textId="77777777" w:rsidR="00845FF6" w:rsidRDefault="00845FF6" w:rsidP="000E28FA"/>
    <w:p w14:paraId="74BA3B6C" w14:textId="77777777" w:rsidR="00845FF6" w:rsidRPr="00984F28" w:rsidRDefault="00845FF6" w:rsidP="00845FF6">
      <w:pPr>
        <w:suppressAutoHyphens w:val="0"/>
        <w:jc w:val="right"/>
        <w:rPr>
          <w:rFonts w:eastAsiaTheme="minorHAnsi"/>
          <w:lang w:eastAsia="en-US"/>
        </w:rPr>
      </w:pPr>
      <w:r w:rsidRPr="00CD1C66">
        <w:rPr>
          <w:rFonts w:eastAsiaTheme="minorHAnsi"/>
          <w:lang w:eastAsia="en-US"/>
        </w:rPr>
        <w:lastRenderedPageBreak/>
        <w:t xml:space="preserve">Приложение № </w:t>
      </w:r>
      <w:r>
        <w:rPr>
          <w:rFonts w:eastAsiaTheme="minorHAnsi"/>
          <w:lang w:eastAsia="en-US"/>
        </w:rPr>
        <w:t>8</w:t>
      </w:r>
    </w:p>
    <w:p w14:paraId="278687BC" w14:textId="77777777" w:rsidR="00845FF6" w:rsidRPr="00CD1C66" w:rsidRDefault="00845FF6" w:rsidP="00845FF6">
      <w:pPr>
        <w:suppressAutoHyphens w:val="0"/>
        <w:jc w:val="right"/>
        <w:rPr>
          <w:rFonts w:eastAsiaTheme="minorHAnsi"/>
          <w:sz w:val="28"/>
          <w:szCs w:val="28"/>
          <w:lang w:eastAsia="en-US"/>
        </w:rPr>
      </w:pPr>
      <w:r w:rsidRPr="00CD1C66">
        <w:rPr>
          <w:rFonts w:eastAsiaTheme="minorHAnsi"/>
          <w:lang w:eastAsia="en-US"/>
        </w:rPr>
        <w:t xml:space="preserve">с изменениями от </w:t>
      </w:r>
      <w:r>
        <w:rPr>
          <w:rFonts w:eastAsiaTheme="minorHAnsi"/>
          <w:lang w:eastAsia="en-US"/>
        </w:rPr>
        <w:t>08.08</w:t>
      </w:r>
      <w:r w:rsidRPr="00D201F0">
        <w:rPr>
          <w:rFonts w:eastAsiaTheme="minorHAnsi"/>
          <w:lang w:eastAsia="en-US"/>
        </w:rPr>
        <w:t>.2024</w:t>
      </w:r>
      <w:r w:rsidRPr="00CD1C66">
        <w:rPr>
          <w:rFonts w:eastAsiaTheme="minorHAnsi"/>
          <w:lang w:eastAsia="en-US"/>
        </w:rPr>
        <w:t xml:space="preserve"> г</w:t>
      </w:r>
      <w:r w:rsidRPr="00D201F0">
        <w:rPr>
          <w:rFonts w:eastAsiaTheme="minorHAnsi"/>
          <w:lang w:eastAsia="en-US"/>
        </w:rPr>
        <w:t>.</w:t>
      </w:r>
    </w:p>
    <w:p w14:paraId="6F12078B" w14:textId="77777777" w:rsidR="00845FF6" w:rsidRPr="00984F28" w:rsidRDefault="00845FF6" w:rsidP="00845FF6">
      <w:pPr>
        <w:pStyle w:val="a3"/>
        <w:shd w:val="clear" w:color="auto" w:fill="FFFFFF"/>
        <w:spacing w:before="0" w:beforeAutospacing="0" w:line="300" w:lineRule="atLeast"/>
        <w:jc w:val="right"/>
        <w:rPr>
          <w:rFonts w:eastAsiaTheme="minorHAnsi"/>
          <w:lang w:eastAsia="en-US"/>
        </w:rPr>
      </w:pPr>
    </w:p>
    <w:tbl>
      <w:tblPr>
        <w:tblStyle w:val="35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88"/>
        <w:gridCol w:w="1825"/>
        <w:gridCol w:w="1701"/>
      </w:tblGrid>
      <w:tr w:rsidR="00845FF6" w:rsidRPr="00984F28" w14:paraId="3CA18F12" w14:textId="77777777" w:rsidTr="00D34EDE">
        <w:trPr>
          <w:jc w:val="center"/>
        </w:trPr>
        <w:tc>
          <w:tcPr>
            <w:tcW w:w="10314" w:type="dxa"/>
            <w:gridSpan w:val="3"/>
            <w:vAlign w:val="center"/>
          </w:tcPr>
          <w:p w14:paraId="21B84DF1" w14:textId="77777777" w:rsidR="00845FF6" w:rsidRPr="00984F28" w:rsidRDefault="00845FF6" w:rsidP="00D34EDE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984F28">
              <w:rPr>
                <w:b/>
                <w:bCs/>
                <w:lang w:eastAsia="en-US"/>
              </w:rPr>
              <w:t>МЕРОПРИТИЯ</w:t>
            </w:r>
          </w:p>
          <w:p w14:paraId="3692E680" w14:textId="77777777" w:rsidR="00845FF6" w:rsidRPr="00984F28" w:rsidRDefault="00845FF6" w:rsidP="00D34EDE">
            <w:pPr>
              <w:suppressAutoHyphens w:val="0"/>
              <w:rPr>
                <w:lang w:eastAsia="en-US"/>
              </w:rPr>
            </w:pPr>
          </w:p>
        </w:tc>
      </w:tr>
      <w:tr w:rsidR="00845FF6" w:rsidRPr="00984F28" w14:paraId="51ECB2CA" w14:textId="77777777" w:rsidTr="00D34EDE">
        <w:trPr>
          <w:jc w:val="center"/>
        </w:trPr>
        <w:tc>
          <w:tcPr>
            <w:tcW w:w="10314" w:type="dxa"/>
            <w:gridSpan w:val="3"/>
          </w:tcPr>
          <w:p w14:paraId="1CFA85D3" w14:textId="77777777" w:rsidR="00845FF6" w:rsidRPr="00984F28" w:rsidRDefault="00845FF6" w:rsidP="00D34EDE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984F28">
              <w:rPr>
                <w:b/>
                <w:bCs/>
                <w:i/>
                <w:lang w:eastAsia="ru-RU"/>
              </w:rPr>
              <w:t>Скидок и льгот нет</w:t>
            </w:r>
          </w:p>
        </w:tc>
      </w:tr>
      <w:tr w:rsidR="00845FF6" w:rsidRPr="00984F28" w14:paraId="2E17A33A" w14:textId="77777777" w:rsidTr="00D34EDE">
        <w:trPr>
          <w:jc w:val="center"/>
        </w:trPr>
        <w:tc>
          <w:tcPr>
            <w:tcW w:w="6788" w:type="dxa"/>
            <w:vAlign w:val="center"/>
          </w:tcPr>
          <w:p w14:paraId="0093BFA3" w14:textId="77777777" w:rsidR="00845FF6" w:rsidRPr="00984F28" w:rsidRDefault="00845FF6" w:rsidP="00D34E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Название</w:t>
            </w:r>
          </w:p>
        </w:tc>
        <w:tc>
          <w:tcPr>
            <w:tcW w:w="1825" w:type="dxa"/>
            <w:vAlign w:val="center"/>
          </w:tcPr>
          <w:p w14:paraId="3F2B71EF" w14:textId="77777777" w:rsidR="00845FF6" w:rsidRPr="00984F28" w:rsidRDefault="00845FF6" w:rsidP="00D34E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proofErr w:type="gramStart"/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Продолжи-тельность</w:t>
            </w:r>
            <w:proofErr w:type="gramEnd"/>
          </w:p>
        </w:tc>
        <w:tc>
          <w:tcPr>
            <w:tcW w:w="1701" w:type="dxa"/>
            <w:vAlign w:val="center"/>
          </w:tcPr>
          <w:p w14:paraId="00BEADA1" w14:textId="77777777" w:rsidR="00845FF6" w:rsidRPr="00984F28" w:rsidRDefault="00845FF6" w:rsidP="00D34E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Стоимость (руб.)</w:t>
            </w:r>
          </w:p>
        </w:tc>
      </w:tr>
      <w:tr w:rsidR="00845FF6" w:rsidRPr="00984F28" w14:paraId="4C2C7588" w14:textId="77777777" w:rsidTr="00D34EDE">
        <w:trPr>
          <w:jc w:val="center"/>
        </w:trPr>
        <w:tc>
          <w:tcPr>
            <w:tcW w:w="6788" w:type="dxa"/>
            <w:shd w:val="clear" w:color="auto" w:fill="FFFFFF" w:themeFill="background1"/>
            <w:vAlign w:val="center"/>
          </w:tcPr>
          <w:p w14:paraId="5BDDA237" w14:textId="77777777" w:rsidR="00845FF6" w:rsidRPr="00984F28" w:rsidRDefault="00845FF6" w:rsidP="00D34E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Музыка среди звёзд (Солисты Нижнего Новгорода)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0A4FB85" w14:textId="77777777" w:rsidR="00845FF6" w:rsidRPr="00984F28" w:rsidRDefault="00845FF6" w:rsidP="00D34E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521640" w14:textId="77777777" w:rsidR="00845FF6" w:rsidRPr="00984F28" w:rsidRDefault="00845FF6" w:rsidP="00D34E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850-1</w:t>
            </w:r>
            <w:r>
              <w:rPr>
                <w:rFonts w:eastAsia="Arial Unicode MS"/>
                <w:color w:val="000000"/>
                <w:bdr w:val="nil"/>
                <w:lang w:eastAsia="ru-RU"/>
              </w:rPr>
              <w:t xml:space="preserve"> </w:t>
            </w:r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700</w:t>
            </w:r>
          </w:p>
        </w:tc>
      </w:tr>
      <w:tr w:rsidR="00845FF6" w:rsidRPr="00984F28" w14:paraId="01B59B37" w14:textId="77777777" w:rsidTr="00D34EDE">
        <w:trPr>
          <w:jc w:val="center"/>
        </w:trPr>
        <w:tc>
          <w:tcPr>
            <w:tcW w:w="6788" w:type="dxa"/>
            <w:shd w:val="clear" w:color="auto" w:fill="FFFFFF" w:themeFill="background1"/>
            <w:vAlign w:val="center"/>
          </w:tcPr>
          <w:p w14:paraId="60A5CBE7" w14:textId="77777777" w:rsidR="00845FF6" w:rsidRPr="00984F28" w:rsidRDefault="00845FF6" w:rsidP="00D34E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/>
                <w:color w:val="000000"/>
                <w:bdr w:val="nil"/>
                <w:lang w:eastAsia="ru-RU"/>
              </w:rPr>
            </w:pPr>
            <w:proofErr w:type="spellStart"/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Микросказы</w:t>
            </w:r>
            <w:proofErr w:type="spellEnd"/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 xml:space="preserve"> II (Петля Времени/</w:t>
            </w:r>
            <w:proofErr w:type="spellStart"/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Dreams</w:t>
            </w:r>
            <w:proofErr w:type="spellEnd"/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 xml:space="preserve"> </w:t>
            </w:r>
            <w:proofErr w:type="spellStart"/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Beat</w:t>
            </w:r>
            <w:proofErr w:type="spellEnd"/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)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38C5387" w14:textId="77777777" w:rsidR="00845FF6" w:rsidRPr="00984F28" w:rsidRDefault="00845FF6" w:rsidP="00D34E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 w:rsidRPr="00984F28">
              <w:rPr>
                <w:rFonts w:eastAsia="Arial Unicode MS"/>
                <w:color w:val="000000"/>
                <w:bdr w:val="nil"/>
                <w:lang w:eastAsia="ru-RU"/>
              </w:rPr>
              <w:t>60 мин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6D507D" w14:textId="77777777" w:rsidR="00845FF6" w:rsidRPr="00984F28" w:rsidRDefault="00845FF6" w:rsidP="00D34E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bdr w:val="nil"/>
                <w:lang w:eastAsia="ru-RU"/>
              </w:rPr>
            </w:pPr>
            <w:r>
              <w:rPr>
                <w:rFonts w:eastAsia="Arial Unicode MS"/>
                <w:color w:val="000000"/>
                <w:bdr w:val="nil"/>
                <w:lang w:eastAsia="ru-RU"/>
              </w:rPr>
              <w:t>900-1 800</w:t>
            </w:r>
          </w:p>
        </w:tc>
      </w:tr>
    </w:tbl>
    <w:p w14:paraId="2F102B41" w14:textId="77777777" w:rsidR="00845FF6" w:rsidRPr="00984F28" w:rsidRDefault="00845FF6" w:rsidP="00845FF6">
      <w:pPr>
        <w:shd w:val="clear" w:color="auto" w:fill="FFFFFF"/>
        <w:suppressAutoHyphens w:val="0"/>
        <w:spacing w:after="100" w:afterAutospacing="1" w:line="300" w:lineRule="atLeast"/>
        <w:rPr>
          <w:lang w:eastAsia="ru-RU"/>
        </w:rPr>
      </w:pPr>
    </w:p>
    <w:p w14:paraId="76B57C3C" w14:textId="77777777" w:rsidR="00845FF6" w:rsidRPr="000E28FA" w:rsidRDefault="00845FF6" w:rsidP="000E28FA"/>
    <w:sectPr w:rsidR="00845FF6" w:rsidRPr="000E28FA" w:rsidSect="000E28FA">
      <w:pgSz w:w="11906" w:h="16838"/>
      <w:pgMar w:top="851" w:right="707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apfDingbatsIT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C81EBB"/>
    <w:multiLevelType w:val="hybridMultilevel"/>
    <w:tmpl w:val="21B2E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774C3"/>
    <w:multiLevelType w:val="hybridMultilevel"/>
    <w:tmpl w:val="9BD00F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54115"/>
    <w:multiLevelType w:val="multilevel"/>
    <w:tmpl w:val="B90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12558"/>
    <w:multiLevelType w:val="hybridMultilevel"/>
    <w:tmpl w:val="6AF00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508AA"/>
    <w:multiLevelType w:val="hybridMultilevel"/>
    <w:tmpl w:val="344239B6"/>
    <w:lvl w:ilvl="0" w:tplc="B31CB5F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2B20"/>
    <w:multiLevelType w:val="hybridMultilevel"/>
    <w:tmpl w:val="FEC8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3316"/>
    <w:multiLevelType w:val="hybridMultilevel"/>
    <w:tmpl w:val="1B7CD008"/>
    <w:lvl w:ilvl="0" w:tplc="3AD21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1D3"/>
    <w:multiLevelType w:val="hybridMultilevel"/>
    <w:tmpl w:val="A66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B1FF8"/>
    <w:multiLevelType w:val="hybridMultilevel"/>
    <w:tmpl w:val="9F34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26EA"/>
    <w:multiLevelType w:val="hybridMultilevel"/>
    <w:tmpl w:val="0E80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82DE4"/>
    <w:multiLevelType w:val="hybridMultilevel"/>
    <w:tmpl w:val="70D65CFA"/>
    <w:lvl w:ilvl="0" w:tplc="3AD21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72F04"/>
    <w:multiLevelType w:val="hybridMultilevel"/>
    <w:tmpl w:val="E2B6DCA4"/>
    <w:lvl w:ilvl="0" w:tplc="4C5A6A3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D02B27"/>
    <w:multiLevelType w:val="hybridMultilevel"/>
    <w:tmpl w:val="83BEB7F8"/>
    <w:lvl w:ilvl="0" w:tplc="57060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0723F"/>
    <w:multiLevelType w:val="hybridMultilevel"/>
    <w:tmpl w:val="59CEA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B61387"/>
    <w:multiLevelType w:val="hybridMultilevel"/>
    <w:tmpl w:val="F154D1A0"/>
    <w:lvl w:ilvl="0" w:tplc="7474FAEC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3330E4"/>
    <w:multiLevelType w:val="hybridMultilevel"/>
    <w:tmpl w:val="0802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062F0"/>
    <w:multiLevelType w:val="hybridMultilevel"/>
    <w:tmpl w:val="94DAD344"/>
    <w:lvl w:ilvl="0" w:tplc="B43E3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34607"/>
    <w:multiLevelType w:val="hybridMultilevel"/>
    <w:tmpl w:val="857C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46933"/>
    <w:multiLevelType w:val="hybridMultilevel"/>
    <w:tmpl w:val="181C7382"/>
    <w:lvl w:ilvl="0" w:tplc="1C3EC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405426"/>
    <w:multiLevelType w:val="hybridMultilevel"/>
    <w:tmpl w:val="EE12C50E"/>
    <w:lvl w:ilvl="0" w:tplc="B43E3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25C39"/>
    <w:multiLevelType w:val="hybridMultilevel"/>
    <w:tmpl w:val="2B3E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F4418"/>
    <w:multiLevelType w:val="hybridMultilevel"/>
    <w:tmpl w:val="C654421C"/>
    <w:lvl w:ilvl="0" w:tplc="464AE9F4">
      <w:start w:val="1"/>
      <w:numFmt w:val="decimal"/>
      <w:lvlText w:val="%1."/>
      <w:lvlJc w:val="left"/>
      <w:pPr>
        <w:ind w:left="7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765163F5"/>
    <w:multiLevelType w:val="multilevel"/>
    <w:tmpl w:val="F6D0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746483">
    <w:abstractNumId w:val="4"/>
  </w:num>
  <w:num w:numId="2" w16cid:durableId="2112817059">
    <w:abstractNumId w:val="0"/>
  </w:num>
  <w:num w:numId="3" w16cid:durableId="1885822494">
    <w:abstractNumId w:val="1"/>
  </w:num>
  <w:num w:numId="4" w16cid:durableId="177551741">
    <w:abstractNumId w:val="5"/>
  </w:num>
  <w:num w:numId="5" w16cid:durableId="1846165370">
    <w:abstractNumId w:val="18"/>
  </w:num>
  <w:num w:numId="6" w16cid:durableId="1477142141">
    <w:abstractNumId w:val="11"/>
  </w:num>
  <w:num w:numId="7" w16cid:durableId="47150828">
    <w:abstractNumId w:val="19"/>
  </w:num>
  <w:num w:numId="8" w16cid:durableId="1772628924">
    <w:abstractNumId w:val="12"/>
  </w:num>
  <w:num w:numId="9" w16cid:durableId="106897296">
    <w:abstractNumId w:val="8"/>
  </w:num>
  <w:num w:numId="10" w16cid:durableId="899899900">
    <w:abstractNumId w:val="21"/>
  </w:num>
  <w:num w:numId="11" w16cid:durableId="71438858">
    <w:abstractNumId w:val="16"/>
  </w:num>
  <w:num w:numId="12" w16cid:durableId="879435001">
    <w:abstractNumId w:val="2"/>
  </w:num>
  <w:num w:numId="13" w16cid:durableId="1380475711">
    <w:abstractNumId w:val="10"/>
  </w:num>
  <w:num w:numId="14" w16cid:durableId="204487275">
    <w:abstractNumId w:val="7"/>
  </w:num>
  <w:num w:numId="15" w16cid:durableId="2087335040">
    <w:abstractNumId w:val="17"/>
  </w:num>
  <w:num w:numId="16" w16cid:durableId="765464260">
    <w:abstractNumId w:val="22"/>
  </w:num>
  <w:num w:numId="17" w16cid:durableId="2107453781">
    <w:abstractNumId w:val="23"/>
  </w:num>
  <w:num w:numId="18" w16cid:durableId="380520387">
    <w:abstractNumId w:val="15"/>
  </w:num>
  <w:num w:numId="19" w16cid:durableId="994728103">
    <w:abstractNumId w:val="20"/>
  </w:num>
  <w:num w:numId="20" w16cid:durableId="1381326482">
    <w:abstractNumId w:val="13"/>
  </w:num>
  <w:num w:numId="21" w16cid:durableId="176845285">
    <w:abstractNumId w:val="6"/>
  </w:num>
  <w:num w:numId="22" w16cid:durableId="194731350">
    <w:abstractNumId w:val="3"/>
  </w:num>
  <w:num w:numId="23" w16cid:durableId="157573281">
    <w:abstractNumId w:val="14"/>
  </w:num>
  <w:num w:numId="24" w16cid:durableId="1206528005">
    <w:abstractNumId w:val="24"/>
  </w:num>
  <w:num w:numId="25" w16cid:durableId="2045934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8"/>
    <w:rsid w:val="000E28FA"/>
    <w:rsid w:val="00174A89"/>
    <w:rsid w:val="0029727A"/>
    <w:rsid w:val="004A392E"/>
    <w:rsid w:val="004F6C1A"/>
    <w:rsid w:val="00845FF6"/>
    <w:rsid w:val="00D62AA0"/>
    <w:rsid w:val="00DF77A1"/>
    <w:rsid w:val="00E37507"/>
    <w:rsid w:val="00F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8160"/>
  <w15:chartTrackingRefBased/>
  <w15:docId w15:val="{6B984C72-62D1-4F42-92F2-CFAE175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29727A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9727A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A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29727A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character" w:customStyle="1" w:styleId="20">
    <w:name w:val="Заголовок 2 Знак"/>
    <w:basedOn w:val="a0"/>
    <w:link w:val="2"/>
    <w:rsid w:val="0029727A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character" w:customStyle="1" w:styleId="3">
    <w:name w:val="Основной шрифт абзаца3"/>
    <w:rsid w:val="0029727A"/>
  </w:style>
  <w:style w:type="character" w:customStyle="1" w:styleId="21">
    <w:name w:val="Основной шрифт абзаца2"/>
    <w:rsid w:val="0029727A"/>
  </w:style>
  <w:style w:type="character" w:customStyle="1" w:styleId="Absatz-Standardschriftart">
    <w:name w:val="Absatz-Standardschriftart"/>
    <w:rsid w:val="0029727A"/>
  </w:style>
  <w:style w:type="character" w:customStyle="1" w:styleId="11">
    <w:name w:val="Основной шрифт абзаца1"/>
    <w:rsid w:val="0029727A"/>
  </w:style>
  <w:style w:type="paragraph" w:customStyle="1" w:styleId="12">
    <w:name w:val="Заголовок1"/>
    <w:basedOn w:val="a"/>
    <w:next w:val="a4"/>
    <w:rsid w:val="0029727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29727A"/>
    <w:pPr>
      <w:spacing w:after="120"/>
    </w:pPr>
  </w:style>
  <w:style w:type="character" w:customStyle="1" w:styleId="a5">
    <w:name w:val="Основной текст Знак"/>
    <w:basedOn w:val="a0"/>
    <w:link w:val="a4"/>
    <w:rsid w:val="0029727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List"/>
    <w:basedOn w:val="a4"/>
    <w:rsid w:val="0029727A"/>
    <w:rPr>
      <w:rFonts w:cs="Mangal"/>
    </w:rPr>
  </w:style>
  <w:style w:type="paragraph" w:customStyle="1" w:styleId="30">
    <w:name w:val="Название3"/>
    <w:basedOn w:val="a"/>
    <w:rsid w:val="0029727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9727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29727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29727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29727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9727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29727A"/>
    <w:pPr>
      <w:suppressLineNumbers/>
    </w:pPr>
  </w:style>
  <w:style w:type="paragraph" w:customStyle="1" w:styleId="a8">
    <w:name w:val="Заголовок таблицы"/>
    <w:basedOn w:val="a7"/>
    <w:rsid w:val="0029727A"/>
    <w:pPr>
      <w:jc w:val="center"/>
    </w:pPr>
    <w:rPr>
      <w:b/>
      <w:bCs/>
    </w:rPr>
  </w:style>
  <w:style w:type="table" w:styleId="a9">
    <w:name w:val="Table Grid"/>
    <w:basedOn w:val="a1"/>
    <w:uiPriority w:val="39"/>
    <w:rsid w:val="002972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9727A"/>
    <w:rPr>
      <w:color w:val="0000FF"/>
      <w:u w:val="single"/>
    </w:rPr>
  </w:style>
  <w:style w:type="character" w:styleId="ab">
    <w:name w:val="Strong"/>
    <w:uiPriority w:val="22"/>
    <w:qFormat/>
    <w:rsid w:val="0029727A"/>
    <w:rPr>
      <w:b/>
      <w:bCs/>
    </w:rPr>
  </w:style>
  <w:style w:type="character" w:customStyle="1" w:styleId="apple-converted-space">
    <w:name w:val="apple-converted-space"/>
    <w:basedOn w:val="a0"/>
    <w:rsid w:val="0029727A"/>
  </w:style>
  <w:style w:type="character" w:customStyle="1" w:styleId="s5">
    <w:name w:val="s5"/>
    <w:basedOn w:val="a0"/>
    <w:rsid w:val="0029727A"/>
  </w:style>
  <w:style w:type="character" w:customStyle="1" w:styleId="s6">
    <w:name w:val="s6"/>
    <w:basedOn w:val="a0"/>
    <w:rsid w:val="0029727A"/>
  </w:style>
  <w:style w:type="character" w:customStyle="1" w:styleId="description">
    <w:name w:val="description"/>
    <w:basedOn w:val="a0"/>
    <w:rsid w:val="0029727A"/>
  </w:style>
  <w:style w:type="paragraph" w:customStyle="1" w:styleId="ConsPlusNormal">
    <w:name w:val="ConsPlusNormal"/>
    <w:rsid w:val="00297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fontstyle01">
    <w:name w:val="fontstyle01"/>
    <w:rsid w:val="0029727A"/>
    <w:rPr>
      <w:rFonts w:ascii="ZapfDingbatsITC" w:hAnsi="ZapfDingbatsITC" w:hint="default"/>
      <w:b w:val="0"/>
      <w:bCs w:val="0"/>
      <w:i w:val="0"/>
      <w:iCs w:val="0"/>
      <w:color w:val="231F20"/>
      <w:sz w:val="16"/>
      <w:szCs w:val="16"/>
    </w:rPr>
  </w:style>
  <w:style w:type="paragraph" w:styleId="ac">
    <w:name w:val="List Paragraph"/>
    <w:basedOn w:val="a"/>
    <w:uiPriority w:val="34"/>
    <w:qFormat/>
    <w:rsid w:val="0029727A"/>
    <w:pPr>
      <w:ind w:left="720"/>
      <w:contextualSpacing/>
    </w:pPr>
  </w:style>
  <w:style w:type="table" w:customStyle="1" w:styleId="15">
    <w:name w:val="Сетка таблицы1"/>
    <w:basedOn w:val="a1"/>
    <w:next w:val="a9"/>
    <w:uiPriority w:val="59"/>
    <w:rsid w:val="0029727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29727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29727A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table" w:customStyle="1" w:styleId="24">
    <w:name w:val="Сетка таблицы2"/>
    <w:basedOn w:val="a1"/>
    <w:next w:val="a9"/>
    <w:uiPriority w:val="59"/>
    <w:rsid w:val="002972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9"/>
    <w:uiPriority w:val="59"/>
    <w:rsid w:val="002972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9"/>
    <w:uiPriority w:val="59"/>
    <w:rsid w:val="002972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2972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9"/>
    <w:uiPriority w:val="59"/>
    <w:rsid w:val="002972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2972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2972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9"/>
    <w:uiPriority w:val="59"/>
    <w:rsid w:val="002972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2972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planetarium NNovgorod</dc:creator>
  <cp:keywords/>
  <dc:description/>
  <cp:lastModifiedBy>planetarium NNovgorod</cp:lastModifiedBy>
  <cp:revision>5</cp:revision>
  <dcterms:created xsi:type="dcterms:W3CDTF">2024-07-15T12:32:00Z</dcterms:created>
  <dcterms:modified xsi:type="dcterms:W3CDTF">2024-08-08T11:14:00Z</dcterms:modified>
</cp:coreProperties>
</file>